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6"/>
        <w:gridCol w:w="992"/>
        <w:gridCol w:w="957"/>
        <w:gridCol w:w="1169"/>
        <w:gridCol w:w="1276"/>
        <w:gridCol w:w="850"/>
        <w:gridCol w:w="709"/>
        <w:gridCol w:w="709"/>
        <w:gridCol w:w="567"/>
        <w:gridCol w:w="3685"/>
        <w:tblGridChange w:id="0">
          <w:tblGrid>
            <w:gridCol w:w="426"/>
            <w:gridCol w:w="992"/>
            <w:gridCol w:w="957"/>
            <w:gridCol w:w="1169"/>
            <w:gridCol w:w="1276"/>
            <w:gridCol w:w="850"/>
            <w:gridCol w:w="709"/>
            <w:gridCol w:w="709"/>
            <w:gridCol w:w="567"/>
            <w:gridCol w:w="3685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/>
            </w:pPr>
            <w:r w:rsidDel="00000000" w:rsidR="00000000" w:rsidRPr="00000000">
              <w:rPr>
                <w:color w:val="0000ff"/>
                <w:sz w:val="38"/>
                <w:szCs w:val="38"/>
                <w:u w:val="none"/>
                <w:rtl w:val="0"/>
              </w:rPr>
              <w:t xml:space="preserve">台北市內湖區體育會登山健行委員會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38"/>
                <w:szCs w:val="38"/>
                <w:u w:val="none"/>
                <w:rtl w:val="0"/>
              </w:rPr>
              <w:t xml:space="preserve">112</w:t>
            </w:r>
            <w:r w:rsidDel="00000000" w:rsidR="00000000" w:rsidRPr="00000000">
              <w:rPr>
                <w:color w:val="0000ff"/>
                <w:sz w:val="38"/>
                <w:szCs w:val="38"/>
                <w:u w:val="none"/>
                <w:rtl w:val="0"/>
              </w:rPr>
              <w:t xml:space="preserve">年度活動計劃預定表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月份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日期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活動項目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3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集合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3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集合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3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交通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工具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3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標高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類別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30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嚮導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人員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30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費用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line="300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活動簡介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1-2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日</w:t>
            </w:r>
          </w:p>
          <w:p w:rsidR="00000000" w:rsidDel="00000000" w:rsidP="00000000" w:rsidRDefault="00000000" w:rsidRPr="00000000" w14:paraId="0000001D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日-一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霞喀羅</w:t>
            </w:r>
          </w:p>
          <w:p w:rsidR="00000000" w:rsidDel="00000000" w:rsidP="00000000" w:rsidRDefault="00000000" w:rsidRPr="00000000" w14:paraId="0000001F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古道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MingLiu" w:cs="MingLiu" w:eastAsia="MingLiu" w:hAnsi="MingLiu"/>
                <w:sz w:val="18"/>
                <w:szCs w:val="18"/>
              </w:rPr>
            </w:pPr>
            <w:r w:rsidDel="00000000" w:rsidR="00000000" w:rsidRPr="00000000">
              <w:rPr>
                <w:rFonts w:ascii="MingLiu" w:cs="MingLiu" w:eastAsia="MingLiu" w:hAnsi="MingLiu"/>
                <w:sz w:val="18"/>
                <w:szCs w:val="18"/>
                <w:rtl w:val="0"/>
              </w:rPr>
              <w:t xml:space="preserve">下午01:50</w:t>
            </w:r>
          </w:p>
          <w:p w:rsidR="00000000" w:rsidDel="00000000" w:rsidP="00000000" w:rsidRDefault="00000000" w:rsidRPr="00000000" w14:paraId="00000021">
            <w:pPr>
              <w:widowControl w:val="1"/>
              <w:rPr/>
            </w:pPr>
            <w:r w:rsidDel="00000000" w:rsidR="00000000" w:rsidRPr="00000000">
              <w:rPr>
                <w:rFonts w:ascii="MingLiu" w:cs="MingLiu" w:eastAsia="MingLiu" w:hAnsi="MingLiu"/>
                <w:sz w:val="18"/>
                <w:szCs w:val="18"/>
                <w:rtl w:val="0"/>
              </w:rPr>
              <w:t xml:space="preserve">下午02:00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1號出口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1247M</w:t>
            </w:r>
          </w:p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1507M</w:t>
            </w:r>
          </w:p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中級山</w:t>
            </w:r>
          </w:p>
          <w:p w:rsidR="00000000" w:rsidDel="00000000" w:rsidP="00000000" w:rsidRDefault="00000000" w:rsidRPr="00000000" w14:paraId="0000002A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02C">
            <w:pPr>
              <w:widowControl w:val="1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line="240" w:lineRule="auto"/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霞喀羅古道全長24kn、原始路徑、高度落差260公尺是一處具歷史與美景的夢幻級古道，沿線可看見日治時期，日人為討伐尖石、五峰一帶部落修築之駐在所、電線杆、碉堡、紀念碑、土牆及砲台遺址，步行其間，在解說牌的介紹之下，可以了解這一條有著可歌可泣的歷史古道背後的許多故事。入秋時可見滿山火紅的楓樹林，是知名的賞楓景點。沿途景觀秀麗，吊橋、山澗林相美不勝收(含領隊24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8日</w:t>
            </w:r>
          </w:p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內湖汐止群山縱走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早上07:30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內湖捷運站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小3公車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保險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餐自理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捷運內湖站-内湖興善宮-大丘田山東峰-水尾潭山-老鷲尖-八連路-北港山-汐止拱北殿古色古香的廟宇建築讓它享有盛譽，莊嚴無比的巍峨建築，與清靜脫俗的自然景觀，兩相交互輝映之下，進一步打造成難得一見的人間仙境，不但是平時探幽攬勝的最佳去處，每到深秋季節滿山楓紅的時候，隨風飄落寫滿詩意的畫面，更是讓它一躍而為北台灣最佳賞楓景點。全程14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11日</w:t>
            </w:r>
          </w:p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橫白縱走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東湖 麥當勞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2024    M</w:t>
            </w:r>
          </w:p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1330M</w:t>
            </w:r>
          </w:p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中級山</w:t>
            </w:r>
          </w:p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林伯鈞</w:t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widowControl w:val="1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橫白縱走:是一條經典路線，可由橫嶺山自然步道登橫嶺山，登山口在橫嶺山隧道北口（大雪山林道26.3K）起行，再攻頂橫嶺沿稜而下至白冷出天輪巷的縱走行程。上升高度：601M 下降高度：1745M(含領隊40人)</w:t>
            </w:r>
          </w:p>
        </w:tc>
      </w:tr>
      <w:tr>
        <w:trPr>
          <w:cantSplit w:val="0"/>
          <w:trHeight w:val="1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18日</w:t>
            </w:r>
          </w:p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司馬庫斯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早上05:45</w:t>
            </w:r>
          </w:p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0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東湖麥當勞</w:t>
            </w:r>
          </w:p>
          <w:p w:rsidR="00000000" w:rsidDel="00000000" w:rsidP="00000000" w:rsidRDefault="00000000" w:rsidRPr="00000000" w14:paraId="0000005B">
            <w:pPr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大湖捷運站</w:t>
            </w:r>
          </w:p>
          <w:p w:rsidR="00000000" w:rsidDel="00000000" w:rsidP="00000000" w:rsidRDefault="00000000" w:rsidRPr="00000000" w14:paraId="0000005C">
            <w:pPr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內湖捷運站</w:t>
            </w:r>
          </w:p>
          <w:p w:rsidR="00000000" w:rsidDel="00000000" w:rsidP="00000000" w:rsidRDefault="00000000" w:rsidRPr="00000000" w14:paraId="0000005D">
            <w:pPr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司馬庫斯看櫻花！司馬庫斯栽種了超過2千株的櫻花樹，舉凡山櫻花、八重櫻、吉野櫻、等櫻花通通有。櫻花季時司馬庫斯部落迎賓門樓兩側開滿櫻花，一走進司馬庫斯就能看到。巨木登山口、巨木登山步道也都是司馬庫斯推薦的賞櫻地點(含領隊26人)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jc w:val="center"/>
              <w:rPr>
                <w:rFonts w:ascii="MingLiu" w:cs="MingLiu" w:eastAsia="MingLiu" w:hAnsi="MingLiu"/>
              </w:rPr>
            </w:pPr>
            <w:r w:rsidDel="00000000" w:rsidR="00000000" w:rsidRPr="00000000">
              <w:rPr>
                <w:rFonts w:ascii="MingLiu" w:cs="MingLiu" w:eastAsia="MingLiu" w:hAnsi="MingLiu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19日</w:t>
            </w:r>
          </w:p>
          <w:p w:rsidR="00000000" w:rsidDel="00000000" w:rsidP="00000000" w:rsidRDefault="00000000" w:rsidRPr="00000000" w14:paraId="0000006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內湖登山</w:t>
            </w:r>
          </w:p>
          <w:p w:rsidR="00000000" w:rsidDel="00000000" w:rsidP="00000000" w:rsidRDefault="00000000" w:rsidRPr="00000000" w14:paraId="00000068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會春酒餐會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中午11:30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圓安宴餐廳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中午12:00準時開席</w:t>
            </w:r>
          </w:p>
          <w:p w:rsidR="00000000" w:rsidDel="00000000" w:rsidP="00000000" w:rsidRDefault="00000000" w:rsidRPr="00000000" w14:paraId="00000070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內湖登山會春酒表演</w:t>
            </w:r>
          </w:p>
          <w:p w:rsidR="00000000" w:rsidDel="00000000" w:rsidP="00000000" w:rsidRDefault="00000000" w:rsidRPr="00000000" w14:paraId="00000071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獎金摸彩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3-4日</w:t>
            </w:r>
          </w:p>
          <w:p w:rsidR="00000000" w:rsidDel="00000000" w:rsidP="00000000" w:rsidRDefault="00000000" w:rsidRPr="00000000" w14:paraId="0000007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（五六）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阿朗壹</w:t>
            </w:r>
          </w:p>
          <w:p w:rsidR="00000000" w:rsidDel="00000000" w:rsidP="00000000" w:rsidRDefault="00000000" w:rsidRPr="00000000" w14:paraId="00000077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浸水營</w:t>
            </w:r>
          </w:p>
          <w:p w:rsidR="00000000" w:rsidDel="00000000" w:rsidP="00000000" w:rsidRDefault="00000000" w:rsidRPr="00000000" w14:paraId="00000078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古道</w:t>
            </w:r>
          </w:p>
          <w:p w:rsidR="00000000" w:rsidDel="00000000" w:rsidP="00000000" w:rsidRDefault="00000000" w:rsidRPr="00000000" w14:paraId="0000007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內湖捷運站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  <w:p w:rsidR="00000000" w:rsidDel="00000000" w:rsidP="00000000" w:rsidRDefault="00000000" w:rsidRPr="00000000" w14:paraId="0000008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083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台北內湖→阿朗壹古道入口處報到核對身分→旭海端完登→晚餐→寶來溫泉會館宿</w:t>
            </w:r>
          </w:p>
          <w:p w:rsidR="00000000" w:rsidDel="00000000" w:rsidP="00000000" w:rsidRDefault="00000000" w:rsidRPr="00000000" w14:paraId="00000084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阿朗壹古道全長7.2公里，全程需步行約 5-6小時</w:t>
            </w:r>
          </w:p>
          <w:p w:rsidR="00000000" w:rsidDel="00000000" w:rsidP="00000000" w:rsidRDefault="00000000" w:rsidRPr="00000000" w14:paraId="00000085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086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寶來溫泉會館→→浸水營國家步道登山口～浸水營駐在所遺址～新姑子崙吊橋北端涼亭→加羅板部落活動中心→慶功宴→回台北溫暖的家</w:t>
            </w:r>
          </w:p>
          <w:p w:rsidR="00000000" w:rsidDel="00000000" w:rsidP="00000000" w:rsidRDefault="00000000" w:rsidRPr="00000000" w14:paraId="00000087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浸水營古道全長14.4公里，正常步行時間需時6-8小時，視隊員腳程快慢而定。(含領隊40人)</w:t>
            </w:r>
          </w:p>
        </w:tc>
      </w:tr>
      <w:tr>
        <w:trPr>
          <w:cantSplit w:val="0"/>
          <w:trHeight w:val="2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18-19日</w:t>
            </w:r>
          </w:p>
          <w:p w:rsidR="00000000" w:rsidDel="00000000" w:rsidP="00000000" w:rsidRDefault="00000000" w:rsidRPr="00000000" w14:paraId="0000008A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(六-日)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羅馬縱走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下午16:10</w:t>
            </w:r>
          </w:p>
          <w:p w:rsidR="00000000" w:rsidDel="00000000" w:rsidP="00000000" w:rsidRDefault="00000000" w:rsidRPr="00000000" w14:paraId="0000008D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下午16:05</w:t>
            </w:r>
          </w:p>
          <w:p w:rsidR="00000000" w:rsidDel="00000000" w:rsidP="00000000" w:rsidRDefault="00000000" w:rsidRPr="00000000" w14:paraId="0000008E">
            <w:pPr>
              <w:widowControl w:val="1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大湖 捷運站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捷運站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1號出口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1810M</w:t>
            </w:r>
          </w:p>
          <w:p w:rsidR="00000000" w:rsidDel="00000000" w:rsidP="00000000" w:rsidRDefault="00000000" w:rsidRPr="00000000" w14:paraId="0000009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2717M</w:t>
            </w:r>
          </w:p>
          <w:p w:rsidR="00000000" w:rsidDel="00000000" w:rsidP="00000000" w:rsidRDefault="00000000" w:rsidRPr="00000000" w14:paraId="0000009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中級山</w:t>
            </w:r>
          </w:p>
          <w:p w:rsidR="00000000" w:rsidDel="00000000" w:rsidP="00000000" w:rsidRDefault="00000000" w:rsidRPr="00000000" w14:paraId="00000098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施冠迋</w:t>
            </w:r>
          </w:p>
          <w:p w:rsidR="00000000" w:rsidDel="00000000" w:rsidP="00000000" w:rsidRDefault="00000000" w:rsidRPr="00000000" w14:paraId="0000009A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劉文榮</w:t>
            </w:r>
          </w:p>
          <w:p w:rsidR="00000000" w:rsidDel="00000000" w:rsidP="00000000" w:rsidRDefault="00000000" w:rsidRPr="00000000" w14:paraId="0000009B">
            <w:pPr>
              <w:widowControl w:val="1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邵熠松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羅葉尾山的登山口在思源埡口的舊派出所附近，過羅葉尾溪後沿著又長又陡又寬的森林防火巷、爬升約七百公尺才能登上海拔2717公尺的羅葉尾山，這也是縱走行程中的最高點。經過姿態各異的巨木群和昂然挺拔的羅馬神木之後，即可抵達視野無敵的馬武佐野郡山基點峰，雪山山脈眾稜線，連武陵農場都一覽無遺！緊接著穿過芒草遍地的白木林後，從防火巷急陡直下五百多公尺至大甲溪谷，越溪後上岸再往左接馬鰣橋，全長約10km以上(含領隊40人)</w:t>
            </w:r>
          </w:p>
        </w:tc>
      </w:tr>
      <w:tr>
        <w:trPr>
          <w:cantSplit w:val="0"/>
          <w:trHeight w:val="1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9日</w:t>
            </w:r>
          </w:p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芝生毛台山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05:45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05:55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 麥當勞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 捷運站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</w:t>
            </w:r>
          </w:p>
          <w:p w:rsidR="00000000" w:rsidDel="00000000" w:rsidP="00000000" w:rsidRDefault="00000000" w:rsidRPr="00000000" w14:paraId="000000AC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0A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林柏鈞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effff" w:val="clear"/>
                <w:vertAlign w:val="baseline"/>
                <w:rtl w:val="0"/>
              </w:rPr>
              <w:t xml:space="preserve">新竹秀巒-芝生毛台山屬於雪山山脈的支稜，登山口(軍艦岩吊橋)---隘勇監督所---隘勇分遣所---砲陣地隘勇寮---屯野生砲台遺址---芝生毛台山，海拔爬升快950公尺大部分都是上坡，路程前1/3為木階、石階，後2/3為原始土路，因戰略位置的關係，步道中可以見證日治時期管理原住民的遺址，砲台、壕溝、駐在所等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(含領隊40人)</w:t>
            </w:r>
          </w:p>
        </w:tc>
      </w:tr>
      <w:tr>
        <w:trPr>
          <w:cantSplit w:val="0"/>
          <w:trHeight w:val="2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13-15日</w:t>
            </w:r>
          </w:p>
          <w:p w:rsidR="00000000" w:rsidDel="00000000" w:rsidP="00000000" w:rsidRDefault="00000000" w:rsidRPr="00000000" w14:paraId="000000B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(四-六)</w:t>
            </w:r>
          </w:p>
          <w:p w:rsidR="00000000" w:rsidDel="00000000" w:rsidP="00000000" w:rsidRDefault="00000000" w:rsidRPr="00000000" w14:paraId="000000B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16-18日</w:t>
            </w:r>
          </w:p>
          <w:p w:rsidR="00000000" w:rsidDel="00000000" w:rsidP="00000000" w:rsidRDefault="00000000" w:rsidRPr="00000000" w14:paraId="000000B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(日-二)</w:t>
            </w:r>
          </w:p>
          <w:p w:rsidR="00000000" w:rsidDel="00000000" w:rsidP="00000000" w:rsidRDefault="00000000" w:rsidRPr="00000000" w14:paraId="000000B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20-22日</w:t>
            </w:r>
          </w:p>
          <w:p w:rsidR="00000000" w:rsidDel="00000000" w:rsidP="00000000" w:rsidRDefault="00000000" w:rsidRPr="00000000" w14:paraId="000000B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(四-六)</w:t>
            </w:r>
          </w:p>
          <w:p w:rsidR="00000000" w:rsidDel="00000000" w:rsidP="00000000" w:rsidRDefault="00000000" w:rsidRPr="00000000" w14:paraId="000000B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23-25日</w:t>
            </w:r>
          </w:p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(日-二)</w:t>
            </w:r>
          </w:p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27-29日</w:t>
            </w:r>
          </w:p>
          <w:p w:rsidR="00000000" w:rsidDel="00000000" w:rsidP="00000000" w:rsidRDefault="00000000" w:rsidRPr="00000000" w14:paraId="000000B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(四-六)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大小霸連峰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0C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52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Day1</w:t>
              <w:br w:type="textWrapping"/>
              <w:t xml:space="preserve">台北內湖→大霸尖山登山服務站（若滿可停觀霧山莊停車場）→ 大鹿林道→ 17K林道捷徑叉路→ 馬達拉溪登山口→ 九九山莊</w:t>
              <w:br w:type="textWrapping"/>
              <w:t xml:space="preserve">Day2</w:t>
              <w:br w:type="textWrapping"/>
              <w:t xml:space="preserve">九九山莊→ 中霸坪→ 大霸尖山→ 小霸尖山→ 原路折返→ 伊澤山→加利山 →九九山莊</w:t>
              <w:br w:type="textWrapping"/>
              <w:t xml:space="preserve">(大霸尖山 3492m｜小霸尖山 3418m｜伊澤山 3297m｜加利山 3112m共4顆百岳</w:t>
              <w:br w:type="textWrapping"/>
              <w:t xml:space="preserve">Day3 </w:t>
              <w:br w:type="textWrapping"/>
              <w:t xml:space="preserve">九九山莊→ 馬達拉溪登山口→ 17K林道捷徑叉路→ 大鹿林道→ 大霸尖山服務站→慶功宴→台北溫暖的家</w:t>
              <w:br w:type="textWrapping"/>
              <w:t xml:space="preserve">距離：全長62km ｜海拔總升降：3388m／-3449m</w:t>
            </w:r>
          </w:p>
        </w:tc>
      </w:tr>
      <w:tr>
        <w:trPr>
          <w:cantSplit w:val="0"/>
          <w:trHeight w:val="1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30-1日</w:t>
            </w:r>
          </w:p>
          <w:p w:rsidR="00000000" w:rsidDel="00000000" w:rsidP="00000000" w:rsidRDefault="00000000" w:rsidRPr="00000000" w14:paraId="000000C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(六-日)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合歡連峰下華崗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spacing w:line="30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 捷運站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0D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0D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台北內湖→合歡主峰登山口→合歡主峰→武嶺停車場→松雪樓→合歡東峰登山口→合歡東峰→松雪樓→石門山登山口→石門山→滑雪山莊(或大禹嶺民宿）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海拔爬升：3150→3450→31504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滑雪山莊→合歡北峰登山口→合歡北峰→合歡西峰→合歡溪步道→華岡→慶功宴→回台北溫暖的家</w:t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10-13日</w:t>
            </w:r>
          </w:p>
          <w:p w:rsidR="00000000" w:rsidDel="00000000" w:rsidP="00000000" w:rsidRDefault="00000000" w:rsidRPr="00000000" w14:paraId="000000E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(三-六)</w:t>
            </w:r>
          </w:p>
          <w:p w:rsidR="00000000" w:rsidDel="00000000" w:rsidP="00000000" w:rsidRDefault="00000000" w:rsidRPr="00000000" w14:paraId="000000E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14-17日</w:t>
            </w:r>
          </w:p>
          <w:p w:rsidR="00000000" w:rsidDel="00000000" w:rsidP="00000000" w:rsidRDefault="00000000" w:rsidRPr="00000000" w14:paraId="000000E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(日-三)</w:t>
            </w:r>
          </w:p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17-20日</w:t>
            </w:r>
          </w:p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(三-六)</w:t>
            </w:r>
          </w:p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21-24日</w:t>
            </w:r>
          </w:p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(日-三)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武陵四秀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3366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 捷運站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0F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0F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劉羅星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台北內湖出發→住宿南山村民宿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南山村民宿→武陵山莊→三叉營地→池有山→新達山屋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Day3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新達山→屋品田山→新達山屋→桃山山屋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山屋(住宿床位或營位，需視入園申請結果)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Day4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桃山山屋→喀拉業山→桃山→武陵山莊→宜蘭慶功宴→台北溫暖的家</w:t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center"/>
              <w:rPr>
                <w:rFonts w:ascii="MingLiu" w:cs="MingLiu" w:eastAsia="MingLiu" w:hAnsi="MingLiu"/>
                <w:b w:val="1"/>
              </w:rPr>
            </w:pPr>
            <w:r w:rsidDel="00000000" w:rsidR="00000000" w:rsidRPr="00000000">
              <w:rPr>
                <w:rFonts w:ascii="MingLiu" w:cs="MingLiu" w:eastAsia="MingLiu" w:hAnsi="MingLiu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11日</w:t>
            </w:r>
          </w:p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貴妃、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那結山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1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東湖 麥當勞</w:t>
            </w:r>
          </w:p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中級</w:t>
            </w:r>
          </w:p>
          <w:p w:rsidR="00000000" w:rsidDel="00000000" w:rsidP="00000000" w:rsidRDefault="00000000" w:rsidRPr="00000000" w14:paraId="000001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林伯鈞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360" w:before="0" w:line="240" w:lineRule="auto"/>
              <w:ind w:left="0" w:right="0" w:firstLine="0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effff" w:val="clear"/>
                <w:vertAlign w:val="baseline"/>
                <w:rtl w:val="0"/>
              </w:rPr>
              <w:t xml:space="preserve">貴妃山，海拔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effff" w:val="clear"/>
                <w:vertAlign w:val="baseline"/>
                <w:rtl w:val="0"/>
              </w:rPr>
              <w:t xml:space="preserve">1450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feffff" w:val="clear"/>
                <w:vertAlign w:val="baseline"/>
                <w:rtl w:val="0"/>
              </w:rPr>
              <w:t xml:space="preserve">公尺，無基點，山勢豐腴、橫躺於石門水庫後方，山頂有漂亮的杜鵑稜線但無展望。位於關西「外鳥嘴山」、復興三尖「那結山」與尖石「內鳥嘴山」之間，知名度雖遠不及於其三，一般多與那結山一起連走，其中鞍部有巨石，山友取名為石猴。貴妃猜測原名「奎輝」，譯自附近地名，後人音近改為「貴妃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15-17日</w:t>
            </w:r>
          </w:p>
          <w:p w:rsidR="00000000" w:rsidDel="00000000" w:rsidP="00000000" w:rsidRDefault="00000000" w:rsidRPr="00000000" w14:paraId="0000011A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(四-六)</w:t>
            </w:r>
          </w:p>
          <w:p w:rsidR="00000000" w:rsidDel="00000000" w:rsidP="00000000" w:rsidRDefault="00000000" w:rsidRPr="00000000" w14:paraId="0000011B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18-20日</w:t>
            </w:r>
          </w:p>
          <w:p w:rsidR="00000000" w:rsidDel="00000000" w:rsidP="00000000" w:rsidRDefault="00000000" w:rsidRPr="00000000" w14:paraId="0000011C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(日-三)</w:t>
            </w:r>
          </w:p>
          <w:p w:rsidR="00000000" w:rsidDel="00000000" w:rsidP="00000000" w:rsidRDefault="00000000" w:rsidRPr="00000000" w14:paraId="0000011D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奇萊南峰．南華山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捷運站</w:t>
            </w:r>
          </w:p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台北內湖出發→霧社民宿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霧社民宿→屯原登山口→雲海保線所→天池山莊(13k)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光被八表碑(輕裝來回兩個小時看雲海拍照，依照個人體能參與)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山屋(住宿床位或營位，需視入園申請結果)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Day3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天池山莊→奇萊南峰→南華山→天池山莊→屯原登山口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→慶功宴→台北溫暖的家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2-7日</w:t>
            </w:r>
          </w:p>
          <w:p w:rsidR="00000000" w:rsidDel="00000000" w:rsidP="00000000" w:rsidRDefault="00000000" w:rsidRPr="00000000" w14:paraId="0000013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（日-五）</w:t>
            </w:r>
          </w:p>
          <w:p w:rsidR="00000000" w:rsidDel="00000000" w:rsidP="00000000" w:rsidRDefault="00000000" w:rsidRPr="00000000" w14:paraId="0000013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9-14日</w:t>
            </w:r>
          </w:p>
          <w:p w:rsidR="00000000" w:rsidDel="00000000" w:rsidP="00000000" w:rsidRDefault="00000000" w:rsidRPr="00000000" w14:paraId="00000137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（日-五）</w:t>
            </w:r>
          </w:p>
          <w:p w:rsidR="00000000" w:rsidDel="00000000" w:rsidP="00000000" w:rsidRDefault="00000000" w:rsidRPr="00000000" w14:paraId="0000013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16-21日</w:t>
            </w:r>
          </w:p>
          <w:p w:rsidR="00000000" w:rsidDel="00000000" w:rsidP="00000000" w:rsidRDefault="00000000" w:rsidRPr="00000000" w14:paraId="0000013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（日-五）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南湖大山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捷運站</w:t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劉羅星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台北→宜蘭／員山→南山村\勝光民宿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南山村\勝光→登山口→多加屯山→木杆鞍部→雲稜山莊登山口位於710林道(6.8K)，新雲稜山莊(11.7K)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Day3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雲稜山莊→審馬陣山→南湖北山→南湖山屋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新雲稜山莊(11.7K)，審馬陣山岔路(16.2K)，南湖北山岔路口(19K)，南湖圈谷山屋(21K)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Day4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南湖圈谷山屋→南湖大山(主峰)→南湖東峰→南湖山屋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南湖圈谷山屋(21K)，主東鞍部岔路(21.8K)，南湖大山(22.9K)，主東鞍部岔路-南湖東峰(1.3K)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Day5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南湖山屋→雲稜山莊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雲稜山莊(宿山屋床位或於戶外紮營)-視入園申請結果而定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Day6雲稜山莊→多加屯山→登山口→慶功宴→台北溫暖的家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22-23日</w:t>
            </w:r>
          </w:p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（六-日）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樂山鐵道、觀霧縱走雪見訪大板根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05:45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05:55</w:t>
            </w:r>
          </w:p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06:00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中級</w:t>
            </w:r>
          </w:p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林伯鈞</w:t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台北內湖出發→樂山林道登山口出發→仰天神木  →劈腿樹 →八爪樹 →大板根→  北坑山 →司馬限林道 →雪見遊憩區遊客中心→ 晚餐→民宿</w:t>
            </w:r>
          </w:p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民宿早餐  →出磺坑→台灣油礦陳列館 →出雲古道 →慶功宴 →台北溫暖的家 </w:t>
            </w:r>
          </w:p>
          <w:p w:rsidR="00000000" w:rsidDel="00000000" w:rsidP="00000000" w:rsidRDefault="00000000" w:rsidRPr="00000000" w14:paraId="000001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檜山巨木群步道+蜜月小徑：步道來回長約6.1k海拔2,040 -2,300M，高度落差260M。路程約4小時</w:t>
            </w:r>
          </w:p>
          <w:p w:rsidR="00000000" w:rsidDel="00000000" w:rsidP="00000000" w:rsidRDefault="00000000" w:rsidRPr="00000000" w14:paraId="000001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觀霧雪見縱走：步道長約15K。海拔1,900- 2,540M，高度落差640M。路程約9小時。</w:t>
            </w:r>
          </w:p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出雲古道：步道全長約2K。海拔260-410M，高度落差150M。及健行約2小時。含領隊40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6日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劍龍路，上小錐麓古道抓大小鬼瀑布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早上06:45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早上06:55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南雅南新宮》南子吝步道中途劍龍路起點》上黃金七稜南子吝稜》繼走劍龍路下半屏溪欄沙壩》繼走劍龍路》經蓄水池》大富煤礦遺址運棄土隧道香吧啦隧道》小錐麓古道》纘過小錐麓隧道》下小鬼瀑布後》午餐休息後回小錐麓古道》再下大鬼瀑布。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13-16日</w:t>
            </w:r>
          </w:p>
          <w:p w:rsidR="00000000" w:rsidDel="00000000" w:rsidP="00000000" w:rsidRDefault="00000000" w:rsidRPr="00000000" w14:paraId="0000018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(日-三)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嘉明湖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中午12:00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捷運站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1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台北內湖出發→池上民宿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池上民宿→向陽工作站→向陽山屋→嘉明湖避難山屋宿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山屋向陽工作站到嘉明湖避難山屋約8.6K，步行時間約8-9小時(視個人體能狀況及腳程而異)。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Day3嘉明湖避難山屋→三叉山（標高3,496M）→嘉明湖→嘉明湖避難山屋→向陽山（標高3,603M）→向陽山屋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嘉明湖避難山屋向陽山屋嘉明湖約5公里，單程步行時間約3.5-4小時(視個人體能狀況而異)。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88" w:lineRule="auto"/>
              <w:ind w:left="0" w:right="0" w:firstLine="0"/>
              <w:jc w:val="left"/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ngLiu" w:cs="MingLiu" w:eastAsia="MingLiu" w:hAnsi="MingLiu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Day4向陽山屋→向陽工作站→池上民宿→慶功宴→台北溫暖的家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20日</w:t>
            </w:r>
          </w:p>
          <w:p w:rsidR="00000000" w:rsidDel="00000000" w:rsidP="00000000" w:rsidRDefault="00000000" w:rsidRPr="00000000" w14:paraId="00000196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鹿比大鳥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中級</w:t>
            </w:r>
          </w:p>
          <w:p w:rsidR="00000000" w:rsidDel="00000000" w:rsidP="00000000" w:rsidRDefault="00000000" w:rsidRPr="00000000" w14:paraId="000001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1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林伯鈞</w:t>
            </w:r>
          </w:p>
          <w:p w:rsidR="00000000" w:rsidDel="00000000" w:rsidP="00000000" w:rsidRDefault="00000000" w:rsidRPr="00000000" w14:paraId="000001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五峰天際線端點28.5K逆走到鳥嘴山16.5K，接著從鳥嘴山露營區下山，一路到八角亭，沿途我們會經過鹿坑山（H2035）、南比林山（H1982）、比林山（H1811）、大窩山（H1642）、鳥嘴山（H1550），總共五座山頭，由高海拔往低海拔走，因此沿途以下坡居多，然後會遇到腰繞或者走稜線的路段，含領隊40</w:t>
            </w:r>
          </w:p>
        </w:tc>
      </w:tr>
      <w:tr>
        <w:trPr>
          <w:cantSplit w:val="0"/>
          <w:trHeight w:val="10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2-3日</w:t>
            </w:r>
          </w:p>
          <w:p w:rsidR="00000000" w:rsidDel="00000000" w:rsidP="00000000" w:rsidRDefault="00000000" w:rsidRPr="00000000" w14:paraId="000001A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（六-日）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司馬庫斯古道越嶺出棲蘭100線林道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徐登進</w:t>
            </w:r>
          </w:p>
          <w:p w:rsidR="00000000" w:rsidDel="00000000" w:rsidP="00000000" w:rsidRDefault="00000000" w:rsidRPr="00000000" w14:paraId="000001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Day1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台北內湖→司馬庫斯巨木登山口→景觀廁所→神木區→大老爺神木→雙溪匯流口→二老爺神木→過乾溪溝拉繩上崩壁→巨木群→雪白營地紮營宿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海拔爬升：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</w:tabs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BC">
            <w:pPr>
              <w:rPr>
                <w:color w:val="000000"/>
                <w:sz w:val="16"/>
                <w:szCs w:val="16"/>
                <w:u w:val="non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u w:val="none"/>
                <w:rtl w:val="0"/>
              </w:rPr>
              <w:t xml:space="preserve">晨喚→上西丘斯山看日出→西丘斯山→雪白營地拔營(含吃早餐)→檜木樹根水源溪溝→杜鵑林→古道最高點H2333M→觀景平台→檜木墳場崩塌地→倒木營地→鴛鴦湖三叉路口→東丘斯登山叉口→魔法森林世界→古道口出100線林道→慶功宴→回台北溫暖的家</w:t>
            </w:r>
          </w:p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約17KM 總爬升約1400M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7-9日</w:t>
            </w:r>
          </w:p>
          <w:p w:rsidR="00000000" w:rsidDel="00000000" w:rsidP="00000000" w:rsidRDefault="00000000" w:rsidRPr="00000000" w14:paraId="000001C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(四-六)</w:t>
            </w:r>
          </w:p>
          <w:p w:rsidR="00000000" w:rsidDel="00000000" w:rsidP="00000000" w:rsidRDefault="00000000" w:rsidRPr="00000000" w14:paraId="000001C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10-12日</w:t>
            </w:r>
          </w:p>
          <w:p w:rsidR="00000000" w:rsidDel="00000000" w:rsidP="00000000" w:rsidRDefault="00000000" w:rsidRPr="00000000" w14:paraId="000001C2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(日-三)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雪山東峰、雪山主峰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下午5:00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 捷運站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九人座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高山行程</w:t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B+C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陳建志</w:t>
            </w:r>
          </w:p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Day1台北→宜蘭／員山→南山村</w:t>
            </w:r>
          </w:p>
          <w:p w:rsidR="00000000" w:rsidDel="00000000" w:rsidP="00000000" w:rsidRDefault="00000000" w:rsidRPr="00000000" w14:paraId="000001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Day2</w:t>
            </w:r>
          </w:p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南山村→武陵農場→雪山登山口(0K)→七卡山莊(2K)→雪山東峰(5K)→三六九山莊(7.1K)</w:t>
            </w:r>
          </w:p>
          <w:p w:rsidR="00000000" w:rsidDel="00000000" w:rsidP="00000000" w:rsidRDefault="00000000" w:rsidRPr="00000000" w14:paraId="000001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山屋(住宿床位或營位，需視入園申請結果)</w:t>
            </w:r>
          </w:p>
          <w:p w:rsidR="00000000" w:rsidDel="00000000" w:rsidP="00000000" w:rsidRDefault="00000000" w:rsidRPr="00000000" w14:paraId="000001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Day3三六九山莊→雪山主峰→三六九山莊→登山口→慶功宴→台北溫暖的家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15日</w:t>
            </w:r>
          </w:p>
          <w:p w:rsidR="00000000" w:rsidDel="00000000" w:rsidP="00000000" w:rsidRDefault="00000000" w:rsidRPr="00000000" w14:paraId="000001D4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天德巷拉卡山O型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麥當勞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捷運站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捷運站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中級</w:t>
            </w:r>
          </w:p>
          <w:p w:rsidR="00000000" w:rsidDel="00000000" w:rsidP="00000000" w:rsidRDefault="00000000" w:rsidRPr="00000000" w14:paraId="000001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1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林伯鈞</w:t>
            </w:r>
          </w:p>
          <w:p w:rsidR="00000000" w:rsidDel="00000000" w:rsidP="00000000" w:rsidRDefault="00000000" w:rsidRPr="00000000" w14:paraId="000001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吳源隆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可賞國寶級植物-菱形奴草</w:t>
            </w:r>
          </w:p>
          <w:p w:rsidR="00000000" w:rsidDel="00000000" w:rsidP="00000000" w:rsidRDefault="00000000" w:rsidRPr="00000000" w14:paraId="000001E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手腳並用,鍛鍊體力的絕佳路線</w:t>
            </w:r>
          </w:p>
          <w:p w:rsidR="00000000" w:rsidDel="00000000" w:rsidP="00000000" w:rsidRDefault="00000000" w:rsidRPr="00000000" w14:paraId="000001E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從滿月圓天德巷起登上抵東滿步道，由拉卡山（H1145M）下滿月圓時間許可走東眼山</w:t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22日</w:t>
            </w:r>
          </w:p>
          <w:p w:rsidR="00000000" w:rsidDel="00000000" w:rsidP="00000000" w:rsidRDefault="00000000" w:rsidRPr="00000000" w14:paraId="000001EA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神代山，</w:t>
            </w:r>
          </w:p>
          <w:p w:rsidR="00000000" w:rsidDel="00000000" w:rsidP="00000000" w:rsidRDefault="00000000" w:rsidRPr="00000000" w14:paraId="000001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神代神木，</w:t>
            </w:r>
          </w:p>
          <w:p w:rsidR="00000000" w:rsidDel="00000000" w:rsidP="00000000" w:rsidRDefault="00000000" w:rsidRPr="00000000" w14:paraId="000001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神代池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早上05:45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早上05:55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 麥當勞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 捷運站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</w:t>
            </w:r>
          </w:p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施冠迋</w:t>
            </w:r>
          </w:p>
          <w:p w:rsidR="00000000" w:rsidDel="00000000" w:rsidP="00000000" w:rsidRDefault="00000000" w:rsidRPr="00000000" w14:paraId="000001FB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劉文榮</w:t>
            </w:r>
          </w:p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邵熠松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留茂安登山口→(1.4k)→山字水泥柱→(3.8k,)→神代神木→(0.9k,)→神代池→(0.5k,)→岔路→(0.5k,)→神代山登山口→(0.4k,)→神代山→(0.4k,)→神代山登山口→(0.5k,)→岔路→(4.2k,)→神社下切處→(1.1k,)→舊太平神社(折返)→(1.1k,)→神社下切處→(3.7k,)→給給池登山口→(2.3k,)→四季林道→(0.9k,)→護管所→(3.7k,)→四季林道登山口</w:t>
            </w:r>
          </w:p>
        </w:tc>
      </w:tr>
      <w:tr>
        <w:trPr>
          <w:cantSplit w:val="0"/>
          <w:trHeight w:val="7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29日</w:t>
            </w:r>
          </w:p>
          <w:p w:rsidR="00000000" w:rsidDel="00000000" w:rsidP="00000000" w:rsidRDefault="00000000" w:rsidRPr="00000000" w14:paraId="00000201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內湖登山會週年慶</w:t>
            </w:r>
          </w:p>
          <w:p w:rsidR="00000000" w:rsidDel="00000000" w:rsidP="00000000" w:rsidRDefault="00000000" w:rsidRPr="00000000" w14:paraId="000002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餐會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中午11:00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圓安宴餐廳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領取週年慶紀念品</w:t>
            </w:r>
          </w:p>
          <w:p w:rsidR="00000000" w:rsidDel="00000000" w:rsidP="00000000" w:rsidRDefault="00000000" w:rsidRPr="00000000" w14:paraId="0000020B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中午12:00準時開席</w:t>
            </w:r>
          </w:p>
          <w:p w:rsidR="00000000" w:rsidDel="00000000" w:rsidP="00000000" w:rsidRDefault="00000000" w:rsidRPr="00000000" w14:paraId="0000020C">
            <w:pPr>
              <w:widowControl w:val="1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內湖登山會春酒表演</w:t>
            </w:r>
          </w:p>
          <w:p w:rsidR="00000000" w:rsidDel="00000000" w:rsidP="00000000" w:rsidRDefault="00000000" w:rsidRPr="00000000" w14:paraId="000002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11-12日</w:t>
            </w:r>
          </w:p>
          <w:p w:rsidR="00000000" w:rsidDel="00000000" w:rsidP="00000000" w:rsidRDefault="00000000" w:rsidRPr="00000000" w14:paraId="00000210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（六-日）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雲嘉16連峰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早上06:20</w:t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早上06:25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 麥當勞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 捷運站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</w:t>
            </w:r>
          </w:p>
          <w:p w:rsidR="00000000" w:rsidDel="00000000" w:rsidP="00000000" w:rsidRDefault="00000000" w:rsidRPr="00000000" w14:paraId="000002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2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  <w:p w:rsidR="00000000" w:rsidDel="00000000" w:rsidP="00000000" w:rsidRDefault="00000000" w:rsidRPr="00000000" w14:paraId="0000021F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Day1雲嘉北段(14K7H)</w:t>
            </w:r>
          </w:p>
          <w:p w:rsidR="00000000" w:rsidDel="00000000" w:rsidP="00000000" w:rsidRDefault="00000000" w:rsidRPr="00000000" w14:paraId="000002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樟湖國小(10:30或更早10:00)-後棟仔山-大尖山(小百岳)-二尖山-龍興宮(撤退點)-馬鞍山-梨子腳山(小百岳)-太平山-太平山西峰-太平老街-茅子埔山(龜山)-太平老街-三元宮(夜宿)</w:t>
            </w:r>
          </w:p>
          <w:p w:rsidR="00000000" w:rsidDel="00000000" w:rsidP="00000000" w:rsidRDefault="00000000" w:rsidRPr="00000000" w14:paraId="000002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※16:00前到太平老街才能上茅子埔山(龜山)※一定要帶頭燈</w:t>
            </w:r>
          </w:p>
          <w:p w:rsidR="00000000" w:rsidDel="00000000" w:rsidP="00000000" w:rsidRDefault="00000000" w:rsidRPr="00000000" w14:paraId="000002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Day2.南段(12K7H)</w:t>
            </w:r>
          </w:p>
          <w:p w:rsidR="00000000" w:rsidDel="00000000" w:rsidP="00000000" w:rsidRDefault="00000000" w:rsidRPr="00000000" w14:paraId="000002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三元宮(07:00搭接駁車出發)-登山口(07:30)--觀音石山-阿拔泉山&gt;無名峰-阿拔泉南峰-樟腦寮站(09:20)-搭阿里山火車(班次10:09)-獨立山站(10:25)-獨立山(小百岳)-奉天岩(良食局午餐&amp;泡茶慶功)(11:15-13:00)-紅南坑山-大籠頂-大籠頂西北峰-太平老街(14:30-16:00)-台北(20:00)</w:t>
            </w:r>
          </w:p>
          <w:p w:rsidR="00000000" w:rsidDel="00000000" w:rsidP="00000000" w:rsidRDefault="00000000" w:rsidRPr="00000000" w14:paraId="000002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※樟腦寮站搭火車到獨立山站，各準備50元</w:t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26日</w:t>
            </w:r>
          </w:p>
          <w:p w:rsidR="00000000" w:rsidDel="00000000" w:rsidP="00000000" w:rsidRDefault="00000000" w:rsidRPr="00000000" w14:paraId="0000022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虎山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早上06:20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早上06:25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 麥當勞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 捷運站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中級</w:t>
            </w:r>
          </w:p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山</w:t>
            </w:r>
          </w:p>
          <w:p w:rsidR="00000000" w:rsidDel="00000000" w:rsidP="00000000" w:rsidRDefault="00000000" w:rsidRPr="00000000" w14:paraId="000002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葉霖山</w:t>
            </w:r>
          </w:p>
          <w:p w:rsidR="00000000" w:rsidDel="00000000" w:rsidP="00000000" w:rsidRDefault="00000000" w:rsidRPr="00000000" w14:paraId="00000237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位於苗栗縣泰安鄉的虎山又名虎子山或虎頭山，為「水雲三星」之首，在泰安溫泉區隔著汶水溪即可仰望南面的峭壁雄姿，因山形壯麗崢嶸而享有「中級山的大霸尖山」之美譽。海拔高度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582~1492M</w:t>
            </w:r>
          </w:p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高度落差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910M單程4.5k</w:t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2日</w:t>
            </w:r>
          </w:p>
          <w:p w:rsidR="00000000" w:rsidDel="00000000" w:rsidP="00000000" w:rsidRDefault="00000000" w:rsidRPr="00000000" w14:paraId="0000023D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（日）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七上八下三八縱走+拔西猴山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早上08:10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七堵火車站東出囗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台鐵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李敏輝</w:t>
            </w:r>
          </w:p>
          <w:p w:rsidR="00000000" w:rsidDel="00000000" w:rsidP="00000000" w:rsidRDefault="00000000" w:rsidRPr="00000000" w14:paraId="00000244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保險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餐自理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60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七堵火車站-益壽山-臥龍山-拔西猴山-暖暖砲台-三疊山-八堵山-翠湖(基中湖)-八堵火車站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1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24-25日</w:t>
            </w:r>
          </w:p>
          <w:p w:rsidR="00000000" w:rsidDel="00000000" w:rsidP="00000000" w:rsidRDefault="00000000" w:rsidRPr="00000000" w14:paraId="0000024A">
            <w:pPr>
              <w:widowControl w:val="1"/>
              <w:jc w:val="center"/>
              <w:rPr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(日-一)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梅林親水岸賞梅/阿白縱走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早上06:20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早上06:25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早上06:30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東湖  麥當勞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大湖  捷運站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內湖  捷運站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1號出口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大巴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1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陳燦鴻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Day1第ㄧ天走台中暗影山, 光明嶺, 蝙蝠洞. 晚上入住滿園都是梅花的梅林親水岸渡假村.</w:t>
            </w:r>
          </w:p>
          <w:p w:rsidR="00000000" w:rsidDel="00000000" w:rsidP="00000000" w:rsidRDefault="00000000" w:rsidRPr="00000000" w14:paraId="000002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Day2第二天走阿冷山縱走白毛山的阿白縱走. 慶功宴→台北溫暖的家</w:t>
            </w:r>
          </w:p>
        </w:tc>
      </w:tr>
    </w:tbl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</w:tabs>
        <w:spacing w:after="0" w:before="0" w:line="240" w:lineRule="auto"/>
        <w:ind w:left="16" w:right="0" w:hanging="16"/>
        <w:jc w:val="left"/>
        <w:rPr>
          <w:rFonts w:ascii="PingFang TC Regular" w:cs="PingFang TC Regular" w:eastAsia="PingFang TC Regular" w:hAnsi="PingFang TC Regula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-7192642</wp:posOffset>
                </wp:positionH>
                <wp:positionV relativeFrom="paragraph">
                  <wp:posOffset>0</wp:posOffset>
                </wp:positionV>
                <wp:extent cx="7185660" cy="17526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175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2BA5" w:rsidDel="00000000" w:rsidP="00000000" w:rsidRDefault="000E2BA5" w:rsidRPr="0000000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bIns="0" lIns="0" rIns="0" t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-7192642</wp:posOffset>
                </wp:positionH>
                <wp:positionV relativeFrom="paragraph">
                  <wp:posOffset>0</wp:posOffset>
                </wp:positionV>
                <wp:extent cx="7185660" cy="17526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56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00" w:orient="portrait"/>
      <w:pgMar w:bottom="340" w:top="340" w:left="284" w:right="28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mo"/>
  <w:font w:name="Georgia"/>
  <w:font w:name="Arial"/>
  <w:font w:name="Calibri"/>
  <w:font w:name="MingLiu"/>
  <w:font w:name="PingFang TC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