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3B63" w14:textId="7C6BAFC2" w:rsidR="008279BD" w:rsidRPr="008279BD" w:rsidRDefault="008279BD" w:rsidP="008279BD">
      <w:pPr>
        <w:pStyle w:val="af7"/>
        <w:jc w:val="center"/>
        <w:rPr>
          <w:rFonts w:eastAsia="SimSun"/>
          <w:color w:val="FF0000"/>
          <w:sz w:val="22"/>
          <w:szCs w:val="22"/>
        </w:rPr>
      </w:pPr>
      <w:r>
        <w:rPr>
          <w:color w:val="FF0000"/>
          <w:sz w:val="144"/>
          <w:szCs w:val="144"/>
        </w:rPr>
        <w:t xml:space="preserve">      </w:t>
      </w:r>
      <w:r w:rsidRPr="008279BD">
        <w:rPr>
          <w:color w:val="FF0000"/>
          <w:sz w:val="144"/>
          <w:szCs w:val="144"/>
        </w:rPr>
        <w:t>範</w:t>
      </w:r>
      <w:r>
        <w:rPr>
          <w:color w:val="FF0000"/>
          <w:sz w:val="144"/>
          <w:szCs w:val="144"/>
        </w:rPr>
        <w:t xml:space="preserve">  </w:t>
      </w:r>
      <w:r w:rsidRPr="008279BD">
        <w:rPr>
          <w:color w:val="FF0000"/>
          <w:sz w:val="144"/>
          <w:szCs w:val="144"/>
        </w:rPr>
        <w:t>例</w:t>
      </w:r>
      <w:r>
        <w:rPr>
          <w:rFonts w:eastAsia="SimSun"/>
          <w:color w:val="FF0000"/>
          <w:sz w:val="22"/>
          <w:szCs w:val="22"/>
        </w:rPr>
        <w:t xml:space="preserve"> (</w:t>
      </w:r>
      <w:r>
        <w:rPr>
          <w:rFonts w:eastAsia="SimSun"/>
          <w:color w:val="FF0000"/>
          <w:sz w:val="22"/>
          <w:szCs w:val="22"/>
        </w:rPr>
        <w:t>正式提出表單請把紅色字拿掉</w:t>
      </w:r>
      <w:r>
        <w:rPr>
          <w:rFonts w:eastAsia="SimSun"/>
          <w:color w:val="FF0000"/>
          <w:sz w:val="22"/>
          <w:szCs w:val="22"/>
        </w:rPr>
        <w:t>)</w:t>
      </w:r>
    </w:p>
    <w:p w14:paraId="3297E390" w14:textId="77777777" w:rsidR="008B3514" w:rsidRDefault="00F527A3">
      <w:pPr>
        <w:pStyle w:val="Textbody"/>
        <w:spacing w:line="600" w:lineRule="exact"/>
        <w:jc w:val="center"/>
      </w:pPr>
      <w:r>
        <w:rPr>
          <w:rFonts w:ascii="標楷體" w:eastAsia="標楷體" w:hAnsi="標楷體"/>
          <w:color w:val="000000"/>
          <w:sz w:val="36"/>
          <w:szCs w:val="36"/>
        </w:rPr>
        <w:t>臺北市防疫警戒期間之體育活動</w:t>
      </w:r>
    </w:p>
    <w:p w14:paraId="0801EA53" w14:textId="7AFFA8FA" w:rsidR="008B3514" w:rsidRPr="00F16D37" w:rsidRDefault="00F527A3" w:rsidP="00F16D37">
      <w:pPr>
        <w:pStyle w:val="Textbody"/>
        <w:spacing w:line="600" w:lineRule="exact"/>
        <w:jc w:val="center"/>
        <w:rPr>
          <w:rFonts w:eastAsia="SimSun"/>
        </w:rPr>
      </w:pPr>
      <w:r>
        <w:rPr>
          <w:rFonts w:ascii="標楷體" w:eastAsia="標楷體" w:hAnsi="標楷體"/>
          <w:color w:val="000000"/>
          <w:sz w:val="36"/>
          <w:szCs w:val="36"/>
          <w:lang w:eastAsia="zh-TW"/>
        </w:rPr>
        <w:t xml:space="preserve">                  </w:t>
      </w:r>
      <w:r>
        <w:rPr>
          <w:rFonts w:ascii="標楷體" w:eastAsia="標楷體" w:hAnsi="標楷體"/>
          <w:color w:val="000000"/>
          <w:sz w:val="36"/>
          <w:szCs w:val="36"/>
        </w:rPr>
        <w:t>防疫計畫及檢核表</w:t>
      </w:r>
      <w:r>
        <w:rPr>
          <w:rFonts w:ascii="標楷體" w:eastAsia="標楷體" w:hAnsi="標楷體"/>
          <w:color w:val="000000"/>
          <w:sz w:val="36"/>
          <w:szCs w:val="36"/>
          <w:lang w:eastAsia="zh-TW"/>
        </w:rPr>
        <w:t xml:space="preserve">    </w:t>
      </w:r>
      <w:r w:rsidR="00F16D37">
        <w:rPr>
          <w:rFonts w:ascii="標楷體" w:eastAsia="標楷體" w:hAnsi="標楷體"/>
          <w:color w:val="000000"/>
          <w:sz w:val="18"/>
          <w:szCs w:val="18"/>
        </w:rPr>
        <w:t>（110年</w:t>
      </w:r>
      <w:r w:rsidR="00F16D37">
        <w:rPr>
          <w:rFonts w:ascii="標楷體" w:eastAsia="標楷體" w:hAnsi="標楷體"/>
          <w:sz w:val="18"/>
          <w:szCs w:val="18"/>
          <w:lang w:eastAsia="zh-TW"/>
        </w:rPr>
        <w:t>8</w:t>
      </w:r>
      <w:r w:rsidR="00F16D37">
        <w:rPr>
          <w:rFonts w:ascii="標楷體" w:eastAsia="標楷體" w:hAnsi="標楷體"/>
          <w:sz w:val="18"/>
          <w:szCs w:val="18"/>
        </w:rPr>
        <w:t>月</w:t>
      </w:r>
      <w:r w:rsidR="00F16D37">
        <w:rPr>
          <w:rFonts w:ascii="標楷體" w:eastAsia="標楷體" w:hAnsi="標楷體"/>
          <w:color w:val="000000"/>
          <w:sz w:val="18"/>
          <w:szCs w:val="18"/>
          <w:lang w:eastAsia="zh-TW"/>
        </w:rPr>
        <w:t>24</w:t>
      </w:r>
      <w:r w:rsidR="00F16D37">
        <w:rPr>
          <w:rFonts w:ascii="標楷體" w:eastAsia="標楷體" w:hAnsi="標楷體"/>
          <w:color w:val="000000"/>
          <w:sz w:val="18"/>
          <w:szCs w:val="18"/>
        </w:rPr>
        <w:t>日</w:t>
      </w:r>
      <w:r w:rsidR="00F16D37">
        <w:rPr>
          <w:rFonts w:ascii="標楷體" w:eastAsia="標楷體" w:hAnsi="標楷體"/>
          <w:sz w:val="18"/>
          <w:szCs w:val="18"/>
        </w:rPr>
        <w:t>起</w:t>
      </w:r>
      <w:r w:rsidR="00F16D37">
        <w:rPr>
          <w:rFonts w:ascii="標楷體" w:eastAsia="標楷體" w:hAnsi="標楷體"/>
          <w:color w:val="000000"/>
          <w:sz w:val="18"/>
          <w:szCs w:val="18"/>
        </w:rPr>
        <w:t>適用）</w:t>
      </w:r>
    </w:p>
    <w:p w14:paraId="4C8731EA" w14:textId="608C73F0" w:rsidR="008B3514" w:rsidRDefault="00F527A3">
      <w:pPr>
        <w:pStyle w:val="Textbody"/>
        <w:spacing w:line="400" w:lineRule="exact"/>
        <w:jc w:val="right"/>
      </w:pPr>
      <w:r>
        <w:rPr>
          <w:rFonts w:ascii="標楷體" w:eastAsia="標楷體" w:hAnsi="標楷體"/>
          <w:color w:val="000000"/>
        </w:rPr>
        <w:t>填表日期：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 w:rsidR="00CE7565">
        <w:rPr>
          <w:rFonts w:ascii="標楷體" w:eastAsia="標楷體" w:hAnsi="標楷體" w:hint="eastAsia"/>
          <w:color w:val="000000"/>
          <w:u w:val="single"/>
          <w:lang w:eastAsia="zh-TW"/>
        </w:rPr>
        <w:t>110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 w:rsidR="00F16D37">
        <w:rPr>
          <w:rFonts w:ascii="標楷體" w:eastAsia="標楷體" w:hAnsi="標楷體" w:hint="eastAsia"/>
          <w:color w:val="000000"/>
          <w:u w:val="single"/>
          <w:lang w:eastAsia="zh-TW"/>
        </w:rPr>
        <w:t>8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 w:rsidR="00F16D37">
        <w:rPr>
          <w:rFonts w:ascii="標楷體" w:eastAsia="標楷體" w:hAnsi="標楷體" w:hint="eastAsia"/>
          <w:color w:val="000000"/>
          <w:u w:val="single"/>
          <w:lang w:eastAsia="zh-TW"/>
        </w:rPr>
        <w:t>2</w:t>
      </w:r>
      <w:r w:rsidR="00042863">
        <w:rPr>
          <w:rFonts w:ascii="標楷體" w:eastAsia="標楷體" w:hAnsi="標楷體"/>
          <w:color w:val="000000"/>
          <w:u w:val="single"/>
          <w:lang w:eastAsia="zh-TW"/>
        </w:rPr>
        <w:t>4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</w:rPr>
        <w:t>日</w:t>
      </w:r>
    </w:p>
    <w:p w14:paraId="7992CDF3" w14:textId="77777777" w:rsidR="008B3514" w:rsidRDefault="00F527A3">
      <w:pPr>
        <w:pStyle w:val="Textbody"/>
        <w:spacing w:line="8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█防疫計畫（請條列說明）</w:t>
      </w:r>
    </w:p>
    <w:p w14:paraId="0FF3CB5B" w14:textId="77777777" w:rsidR="008B3514" w:rsidRDefault="00F527A3">
      <w:pPr>
        <w:pStyle w:val="Textbody"/>
        <w:spacing w:line="6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一、單一出入口管制作為：</w:t>
      </w:r>
    </w:p>
    <w:p w14:paraId="16CD2113" w14:textId="4328282D" w:rsidR="008B3514" w:rsidRDefault="0021607D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※在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彩虹河濱公園民權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大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橋下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與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停車場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最尾端及緊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臨堤頂大道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旁的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人行</w:t>
      </w:r>
      <w:r w:rsid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道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入口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交會處為單一進出口來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進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出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入民權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大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橋下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的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集合區。</w:t>
      </w:r>
    </w:p>
    <w:p w14:paraId="7B177888" w14:textId="4D34230E" w:rsidR="0021607D" w:rsidRPr="00FE5539" w:rsidRDefault="0021607D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※任何進入場區之所有人員一律在手臂上蓋上當日之電子章，</w:t>
      </w:r>
      <w:r w:rsid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量測體溫及酒精刷手</w:t>
      </w:r>
      <w:r w:rsidR="005306E1"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以利人員</w:t>
      </w:r>
      <w:r w:rsidR="005306E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防疫安全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之管控</w:t>
      </w:r>
    </w:p>
    <w:p w14:paraId="20BCE915" w14:textId="77777777" w:rsidR="00F16D37" w:rsidRDefault="00F527A3" w:rsidP="00F16D37">
      <w:pPr>
        <w:pStyle w:val="Textbody"/>
        <w:spacing w:line="500" w:lineRule="exac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二、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</w:rPr>
        <w:t>風險評估：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(含</w:t>
      </w:r>
      <w:r w:rsidR="00F16D37">
        <w:rPr>
          <w:rFonts w:ascii="標楷體" w:eastAsia="標楷體" w:hAnsi="標楷體"/>
          <w:b/>
          <w:color w:val="000000"/>
          <w:sz w:val="28"/>
          <w:szCs w:val="28"/>
        </w:rPr>
        <w:t>動線規劃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</w:rPr>
        <w:t>、掌握參加者資訊、活動空間通風換氣情形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、安</w:t>
      </w:r>
    </w:p>
    <w:p w14:paraId="567AA686" w14:textId="4ECDB30E" w:rsidR="008B3514" w:rsidRPr="00F16D37" w:rsidRDefault="00F16D37" w:rsidP="00F16D37">
      <w:pPr>
        <w:pStyle w:val="Textbody"/>
        <w:spacing w:line="500" w:lineRule="exact"/>
        <w:ind w:firstLineChars="200" w:firstLine="561"/>
        <w:rPr>
          <w:rFonts w:eastAsiaTheme="minorEastAsia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全距離規範及容留人數等)</w:t>
      </w:r>
    </w:p>
    <w:p w14:paraId="7307175D" w14:textId="27EAEA7B" w:rsidR="0030710C" w:rsidRPr="0030710C" w:rsidRDefault="0030710C" w:rsidP="0030710C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30710C">
        <w:rPr>
          <w:rFonts w:ascii="標楷體" w:eastAsia="標楷體" w:hAnsi="標楷體"/>
          <w:color w:val="000000"/>
          <w:sz w:val="28"/>
          <w:szCs w:val="28"/>
        </w:rPr>
        <w:t>1、所有人員單一出入口管制進出</w:t>
      </w:r>
    </w:p>
    <w:p w14:paraId="3A534D9A" w14:textId="71CCFD1D" w:rsidR="008B3514" w:rsidRPr="0030710C" w:rsidRDefault="0030710C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/>
          <w:color w:val="000000"/>
          <w:sz w:val="28"/>
          <w:szCs w:val="28"/>
        </w:rPr>
        <w:t>2、.另在進入</w:t>
      </w:r>
      <w:r w:rsidR="00FE5539" w:rsidRPr="0030710C">
        <w:rPr>
          <w:rFonts w:ascii="標楷體" w:eastAsia="標楷體" w:hAnsi="標楷體"/>
          <w:color w:val="000000"/>
          <w:sz w:val="28"/>
          <w:szCs w:val="28"/>
        </w:rPr>
        <w:t>彩虹各壘球場</w:t>
      </w:r>
      <w:r w:rsidR="00FE5539"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(A、B、C、D)統一由一、三壘側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方</w:t>
      </w:r>
      <w:r w:rsidR="00FE5539"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進出。</w:t>
      </w:r>
    </w:p>
    <w:p w14:paraId="3E16081C" w14:textId="368908F9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3、參加人員全程維持至少1.5公尺之社交距離。</w:t>
      </w:r>
    </w:p>
    <w:p w14:paraId="6E41ED6A" w14:textId="1E2863D3" w:rsidR="0030710C" w:rsidRPr="0030710C" w:rsidRDefault="0030710C" w:rsidP="0030710C">
      <w:pPr>
        <w:pStyle w:val="Textbody"/>
        <w:spacing w:line="600" w:lineRule="exact"/>
        <w:ind w:left="280" w:hangingChars="100" w:hanging="28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4、單一出入口管制，各場館單一空間留容人數每2.25平方公尺至多1人，每場參加人數不得多於35人，有效管制人員進出，場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內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外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容留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人數不得多於100人。</w:t>
      </w:r>
    </w:p>
    <w:p w14:paraId="723DF424" w14:textId="0C63C66D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5、事先掌握參加者資訊（實聯登記，提供含姓名手機號碼名冊及健康調查）。</w:t>
      </w:r>
    </w:p>
    <w:p w14:paraId="4DCBF400" w14:textId="5F87FBD1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6、無飲食攤位及無飲食行為（除補充水份時得短暫免戴口罩）</w:t>
      </w:r>
    </w:p>
    <w:p w14:paraId="245C85A2" w14:textId="36570419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7、居家隔離、居家檢疫、居家自主健康管理者及有發燒、喉痛、頭疼、腹瀉、倦怠、流鼻水、嗅味覺異常、呼吸急促、呼吸道異常等症狀（1項以上），禁止參加。</w:t>
      </w:r>
    </w:p>
    <w:p w14:paraId="0C7F6555" w14:textId="47BAB1B0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8、活動前及活動中加強場地環境消毒，針對經常接觸之表面（如：手把、門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lastRenderedPageBreak/>
        <w:t>把、桌椅把等)定時消毒擦拭(並視接觸頻率多寡加強消毒)。</w:t>
      </w:r>
    </w:p>
    <w:p w14:paraId="0E5F1A51" w14:textId="5460F4B9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9、全員於入口處量測體溫，以酒精或消毒液進行消毒始可進入場館，全程配戴口罩（除補充水份時得短暫免戴口罩），並造冊管理（含姓名、手機、健康狀況等）。</w:t>
      </w:r>
    </w:p>
    <w:p w14:paraId="71813DE2" w14:textId="58C41802" w:rsidR="0030710C" w:rsidRPr="000F1459" w:rsidRDefault="0030710C" w:rsidP="0030710C">
      <w:pPr>
        <w:pStyle w:val="Textbody"/>
        <w:spacing w:line="600" w:lineRule="exact"/>
        <w:ind w:left="280" w:hangingChars="100" w:hanging="28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10、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服務檯、應變中心等公共空間提供酒精或消毒液。廁所、備有水洗手乳或肥皂。</w:t>
      </w:r>
    </w:p>
    <w:p w14:paraId="06300A9B" w14:textId="5CA31E5B" w:rsidR="0030710C" w:rsidRPr="000F1459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11、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活動之工作人員於活動前2週落實自主健康管理，有發燒、喉痛、頭疼、腹瀉、倦怠、流鼻水、嗅味覺異常、呼吸急促、呼吸道異常等症狀（1項以上），一律解除其</w:t>
      </w:r>
      <w:r w:rsidRP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裁判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任務。</w:t>
      </w:r>
    </w:p>
    <w:p w14:paraId="7C138764" w14:textId="18E2BCD4" w:rsidR="0030710C" w:rsidRPr="000F1459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12、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活動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之參賽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人員及第一線工作人員於活動前或執勤前需量體温、健康調查，確認身體狀況並留下紀錄，有上述感冒症狀者一律解除其</w:t>
      </w:r>
      <w:r w:rsidRP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裁判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任務。</w:t>
      </w:r>
    </w:p>
    <w:p w14:paraId="27808316" w14:textId="7FC2A416" w:rsidR="0030710C" w:rsidRPr="000F1459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13、人與人交談盡量不要面對面並保持社交之安全距離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4557E82A" w14:textId="7AB9556E" w:rsidR="0030710C" w:rsidRPr="0030710C" w:rsidRDefault="0030710C" w:rsidP="0030710C">
      <w:pPr>
        <w:pStyle w:val="Textbody"/>
        <w:spacing w:line="600" w:lineRule="exact"/>
        <w:ind w:left="700" w:hangingChars="250" w:hanging="70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14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事前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在</w:t>
      </w:r>
      <w:r w:rsidRPr="0022633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網站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宣傳，並於活動現場設立公告牌面及於廣播系統加強宣導防疫衛教訊息。</w:t>
      </w:r>
    </w:p>
    <w:p w14:paraId="28D4EE81" w14:textId="0348F79B" w:rsidR="008B3514" w:rsidRPr="00F16D37" w:rsidRDefault="00F527A3">
      <w:pPr>
        <w:pStyle w:val="Textbody"/>
        <w:spacing w:line="600" w:lineRule="exact"/>
        <w:rPr>
          <w:rFonts w:eastAsia="SimSun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三、健康管理計畫：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</w:rPr>
        <w:t>(含工作人員健康管理及參與者健康調查等)</w:t>
      </w:r>
    </w:p>
    <w:p w14:paraId="0BCE9160" w14:textId="6E9A0B93" w:rsidR="008B3514" w:rsidRDefault="00C638D2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1、</w:t>
      </w:r>
      <w:r w:rsidR="007671AB" w:rsidRP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裁判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未接種疫苗或施打未滿14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天者，</w:t>
      </w:r>
      <w:r w:rsidR="0021607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需提供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開賽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前7日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內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快篩檢測或 PCR 陰性證明</w:t>
      </w:r>
    </w:p>
    <w:p w14:paraId="5A7705F5" w14:textId="71004E31" w:rsidR="007671AB" w:rsidRDefault="00C638D2" w:rsidP="00042863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2、</w:t>
      </w:r>
      <w:r w:rsidR="007671AB" w:rsidRP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球員</w:t>
      </w:r>
      <w:r w:rsidR="007C35B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每日實施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自主健康管理，報到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前</w:t>
      </w:r>
      <w:r w:rsid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量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體温</w:t>
      </w:r>
      <w:r w:rsidR="007C35B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，超</w:t>
      </w:r>
      <w:r w:rsidR="00A851F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過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37.5度以上</w:t>
      </w:r>
      <w:r w:rsid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者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不可</w:t>
      </w:r>
      <w:r w:rsid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入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場</w:t>
      </w:r>
      <w:r w:rsidR="0021607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(並請其回家休息或靜待在現場設置</w:t>
      </w:r>
      <w:r w:rsidR="005306E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的</w:t>
      </w:r>
      <w:r w:rsidR="0021607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暫時隔</w:t>
      </w:r>
      <w:r w:rsidR="005306E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離區內等候家人接送)</w:t>
      </w:r>
      <w:r w:rsidR="007671AB" w:rsidRP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5306E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人員</w:t>
      </w:r>
      <w:r w:rsid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報到簽名後造冊、並在手臂上蓋章、裁判比賽前檢查、未蓋章者不準上場。不歡迎家屬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參觀、球員有專屬</w:t>
      </w:r>
      <w:r w:rsid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休息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區</w:t>
      </w:r>
      <w:r w:rsid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。球</w:t>
      </w:r>
      <w:r w:rsidR="007671AB" w:rsidRP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員在休</w:t>
      </w:r>
      <w:r w:rsid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息區</w:t>
      </w:r>
      <w:r w:rsidR="00BB06A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應</w:t>
      </w:r>
      <w:r w:rsidR="00146C54" w:rsidRP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保持</w:t>
      </w:r>
      <w:r w:rsid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1.5</w:t>
      </w:r>
      <w:r w:rsidR="00146C54" w:rsidRP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公尺</w:t>
      </w:r>
      <w:r w:rsidR="00BB06A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社交距離</w:t>
      </w:r>
      <w:r w:rsidR="00146C54" w:rsidRP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5F563ECD" w14:textId="2E733701" w:rsidR="008B3514" w:rsidRDefault="007671AB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3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、現場提供酒清乾洗手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供人員使用</w:t>
      </w:r>
    </w:p>
    <w:p w14:paraId="0AB4249A" w14:textId="77777777" w:rsidR="008B3514" w:rsidRDefault="00F527A3">
      <w:pPr>
        <w:pStyle w:val="Textbody"/>
        <w:spacing w:line="6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四、環境及器具消毒作為：</w:t>
      </w:r>
    </w:p>
    <w:p w14:paraId="3BECF187" w14:textId="0934908F" w:rsidR="008B3514" w:rsidRDefault="003B10F3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1、</w:t>
      </w:r>
      <w:r w:rsid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每埸用一顆新球、球員球</w:t>
      </w:r>
      <w:r w:rsidR="006D6EF6" w:rsidRP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棒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擊球套</w:t>
      </w:r>
      <w:r w:rsidR="006D6EF6" w:rsidRP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賽前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酒精清消</w:t>
      </w:r>
      <w:r w:rsidR="001217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4BFDABDC" w14:textId="409A7EB0" w:rsidR="00BB06A1" w:rsidRDefault="00BB06A1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1217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每日早、中、晚實施公共器材酒精消毒。</w:t>
      </w:r>
    </w:p>
    <w:p w14:paraId="2583966B" w14:textId="0A835C3F" w:rsidR="008B3514" w:rsidRDefault="00F527A3">
      <w:pPr>
        <w:pStyle w:val="Textbody"/>
        <w:spacing w:line="600" w:lineRule="exac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五、防疫措施：</w:t>
      </w:r>
      <w:r w:rsidR="00F16D37"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(含防疫小組及聯絡人、聯繫方式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等</w:t>
      </w:r>
      <w:r w:rsidR="00F16D37"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)</w:t>
      </w:r>
    </w:p>
    <w:p w14:paraId="05E15FDE" w14:textId="77777777" w:rsidR="0030710C" w:rsidRPr="0056640D" w:rsidRDefault="0030710C" w:rsidP="0030710C">
      <w:pPr>
        <w:pStyle w:val="Textbody"/>
        <w:spacing w:line="500" w:lineRule="exact"/>
        <w:rPr>
          <w:rFonts w:ascii="標楷體" w:eastAsia="標楷體" w:hAnsi="標楷體" w:cstheme="minorBidi"/>
          <w:kern w:val="2"/>
          <w:sz w:val="40"/>
          <w:szCs w:val="40"/>
          <w:u w:val="thick"/>
          <w:lang w:eastAsia="zh-TW"/>
        </w:rPr>
      </w:pPr>
      <w:r w:rsidRPr="0056640D">
        <w:rPr>
          <w:rFonts w:ascii="標楷體" w:eastAsia="標楷體" w:hAnsi="標楷體" w:cstheme="minorBidi" w:hint="eastAsia"/>
          <w:kern w:val="2"/>
          <w:sz w:val="40"/>
          <w:szCs w:val="40"/>
          <w:u w:val="thick"/>
          <w:lang w:eastAsia="zh-TW"/>
        </w:rPr>
        <w:lastRenderedPageBreak/>
        <w:t>【區層級】防疫小組名單</w:t>
      </w:r>
    </w:p>
    <w:p w14:paraId="322769D1" w14:textId="77777777" w:rsidR="0030710C" w:rsidRPr="0056640D" w:rsidRDefault="0030710C" w:rsidP="0030710C">
      <w:pPr>
        <w:autoSpaceDN/>
        <w:spacing w:line="0" w:lineRule="atLeast"/>
        <w:textAlignment w:val="auto"/>
        <w:rPr>
          <w:rFonts w:ascii="標楷體" w:eastAsia="標楷體" w:hAnsi="標楷體" w:cstheme="minorBidi"/>
          <w:kern w:val="2"/>
          <w:sz w:val="40"/>
          <w:szCs w:val="40"/>
          <w:lang w:eastAsia="zh-TW"/>
        </w:rPr>
      </w:pPr>
      <w:r w:rsidRPr="0056640D">
        <w:rPr>
          <w:rFonts w:ascii="標楷體" w:eastAsia="標楷體" w:hAnsi="標楷體" w:cstheme="minorBidi" w:hint="eastAsia"/>
          <w:kern w:val="2"/>
          <w:sz w:val="40"/>
          <w:szCs w:val="40"/>
          <w:lang w:eastAsia="zh-TW"/>
        </w:rPr>
        <w:t xml:space="preserve">  比賽日期﹕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110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年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8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月</w:t>
      </w:r>
      <w:r>
        <w:rPr>
          <w:rFonts w:ascii="Arial" w:eastAsia="標楷體" w:hAnsi="Arial" w:cs="Arial"/>
          <w:kern w:val="2"/>
          <w:sz w:val="40"/>
          <w:szCs w:val="40"/>
          <w:lang w:eastAsia="zh-TW"/>
        </w:rPr>
        <w:t>29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日至</w:t>
      </w:r>
      <w:r w:rsidRPr="0056640D">
        <w:rPr>
          <w:rFonts w:ascii="Arial" w:eastAsia="標楷體" w:hAnsi="Arial" w:cs="Arial" w:hint="eastAsia"/>
          <w:kern w:val="2"/>
          <w:sz w:val="40"/>
          <w:szCs w:val="40"/>
          <w:lang w:eastAsia="zh-TW"/>
        </w:rPr>
        <w:t>10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月</w:t>
      </w:r>
      <w:r w:rsidRPr="0056640D">
        <w:rPr>
          <w:rFonts w:ascii="Arial" w:eastAsia="標楷體" w:hAnsi="Arial" w:cs="Arial" w:hint="eastAsia"/>
          <w:kern w:val="2"/>
          <w:sz w:val="40"/>
          <w:szCs w:val="40"/>
          <w:lang w:eastAsia="zh-TW"/>
        </w:rPr>
        <w:t>31</w:t>
      </w:r>
      <w:r w:rsidRPr="0056640D">
        <w:rPr>
          <w:rFonts w:ascii="標楷體" w:eastAsia="標楷體" w:hAnsi="標楷體" w:cstheme="minorBidi" w:hint="eastAsia"/>
          <w:kern w:val="2"/>
          <w:sz w:val="40"/>
          <w:szCs w:val="40"/>
          <w:lang w:eastAsia="zh-TW"/>
        </w:rPr>
        <w:t>日</w:t>
      </w:r>
    </w:p>
    <w:tbl>
      <w:tblPr>
        <w:tblStyle w:val="af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5"/>
        <w:gridCol w:w="1013"/>
        <w:gridCol w:w="1418"/>
        <w:gridCol w:w="1134"/>
        <w:gridCol w:w="2339"/>
        <w:gridCol w:w="2197"/>
        <w:gridCol w:w="425"/>
      </w:tblGrid>
      <w:tr w:rsidR="0030710C" w:rsidRPr="0056640D" w14:paraId="69554224" w14:textId="77777777" w:rsidTr="00762A62">
        <w:trPr>
          <w:trHeight w:val="552"/>
          <w:jc w:val="center"/>
        </w:trPr>
        <w:tc>
          <w:tcPr>
            <w:tcW w:w="815" w:type="dxa"/>
            <w:vAlign w:val="center"/>
          </w:tcPr>
          <w:p w14:paraId="2D134A2C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013" w:type="dxa"/>
          </w:tcPr>
          <w:p w14:paraId="58114C41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14:paraId="2AA74463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各區職位</w:t>
            </w:r>
          </w:p>
        </w:tc>
        <w:tc>
          <w:tcPr>
            <w:tcW w:w="1134" w:type="dxa"/>
            <w:vAlign w:val="center"/>
          </w:tcPr>
          <w:p w14:paraId="6DF75D95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  <w:vAlign w:val="center"/>
          </w:tcPr>
          <w:p w14:paraId="45CE123E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197" w:type="dxa"/>
            <w:vAlign w:val="center"/>
          </w:tcPr>
          <w:p w14:paraId="0D9EAAC5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負責區域</w:t>
            </w:r>
          </w:p>
        </w:tc>
        <w:tc>
          <w:tcPr>
            <w:tcW w:w="425" w:type="dxa"/>
            <w:vAlign w:val="center"/>
          </w:tcPr>
          <w:p w14:paraId="1B09FDAB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710C" w:rsidRPr="0056640D" w14:paraId="22DA4875" w14:textId="77777777" w:rsidTr="00762A62">
        <w:trPr>
          <w:trHeight w:val="552"/>
          <w:jc w:val="center"/>
        </w:trPr>
        <w:tc>
          <w:tcPr>
            <w:tcW w:w="815" w:type="dxa"/>
            <w:vAlign w:val="center"/>
          </w:tcPr>
          <w:p w14:paraId="06D741B0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1</w:t>
            </w:r>
          </w:p>
        </w:tc>
        <w:tc>
          <w:tcPr>
            <w:tcW w:w="1013" w:type="dxa"/>
            <w:vAlign w:val="center"/>
          </w:tcPr>
          <w:p w14:paraId="0AFFB1EA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常務理事</w:t>
            </w:r>
          </w:p>
        </w:tc>
        <w:tc>
          <w:tcPr>
            <w:tcW w:w="1418" w:type="dxa"/>
            <w:vAlign w:val="center"/>
          </w:tcPr>
          <w:p w14:paraId="0E592199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彩虹球場</w:t>
            </w:r>
          </w:p>
          <w:p w14:paraId="0C6A97EB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1134" w:type="dxa"/>
            <w:vAlign w:val="center"/>
          </w:tcPr>
          <w:p w14:paraId="7052C1B9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劉生生</w:t>
            </w:r>
          </w:p>
        </w:tc>
        <w:tc>
          <w:tcPr>
            <w:tcW w:w="2339" w:type="dxa"/>
            <w:vAlign w:val="center"/>
          </w:tcPr>
          <w:p w14:paraId="31DECE9E" w14:textId="0773BD3D" w:rsidR="0030710C" w:rsidRPr="0056640D" w:rsidRDefault="00762A62" w:rsidP="00FA65AD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4BA95957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</w:p>
        </w:tc>
        <w:tc>
          <w:tcPr>
            <w:tcW w:w="425" w:type="dxa"/>
            <w:vAlign w:val="center"/>
          </w:tcPr>
          <w:p w14:paraId="3AD5458F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2CB1ABBE" w14:textId="77777777" w:rsidTr="00762A62">
        <w:trPr>
          <w:trHeight w:val="552"/>
          <w:jc w:val="center"/>
        </w:trPr>
        <w:tc>
          <w:tcPr>
            <w:tcW w:w="815" w:type="dxa"/>
            <w:vAlign w:val="center"/>
          </w:tcPr>
          <w:p w14:paraId="2B1A6B40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2</w:t>
            </w:r>
          </w:p>
        </w:tc>
        <w:tc>
          <w:tcPr>
            <w:tcW w:w="1013" w:type="dxa"/>
            <w:vAlign w:val="center"/>
          </w:tcPr>
          <w:p w14:paraId="2F913950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418" w:type="dxa"/>
            <w:vAlign w:val="center"/>
          </w:tcPr>
          <w:p w14:paraId="71507B57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</w:p>
        </w:tc>
        <w:tc>
          <w:tcPr>
            <w:tcW w:w="1134" w:type="dxa"/>
            <w:vAlign w:val="center"/>
          </w:tcPr>
          <w:p w14:paraId="3798AB2C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楊育誠</w:t>
            </w:r>
          </w:p>
        </w:tc>
        <w:tc>
          <w:tcPr>
            <w:tcW w:w="2339" w:type="dxa"/>
            <w:vAlign w:val="center"/>
          </w:tcPr>
          <w:p w14:paraId="76EB867B" w14:textId="158EBCE1" w:rsidR="0030710C" w:rsidRPr="0056640D" w:rsidRDefault="00762A62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4493122C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592CF4A1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2E1FBC6F" w14:textId="77777777" w:rsidTr="00762A62">
        <w:trPr>
          <w:trHeight w:val="552"/>
          <w:jc w:val="center"/>
        </w:trPr>
        <w:tc>
          <w:tcPr>
            <w:tcW w:w="815" w:type="dxa"/>
            <w:vAlign w:val="center"/>
          </w:tcPr>
          <w:p w14:paraId="3716570A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3</w:t>
            </w:r>
          </w:p>
        </w:tc>
        <w:tc>
          <w:tcPr>
            <w:tcW w:w="1013" w:type="dxa"/>
            <w:vAlign w:val="center"/>
          </w:tcPr>
          <w:p w14:paraId="6F15EB41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418" w:type="dxa"/>
            <w:vAlign w:val="center"/>
          </w:tcPr>
          <w:p w14:paraId="36EF0789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副裁判</w:t>
            </w:r>
          </w:p>
        </w:tc>
        <w:tc>
          <w:tcPr>
            <w:tcW w:w="1134" w:type="dxa"/>
            <w:vAlign w:val="center"/>
          </w:tcPr>
          <w:p w14:paraId="0B00F468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蕭敏宏</w:t>
            </w:r>
          </w:p>
        </w:tc>
        <w:tc>
          <w:tcPr>
            <w:tcW w:w="2339" w:type="dxa"/>
            <w:vAlign w:val="center"/>
          </w:tcPr>
          <w:p w14:paraId="3EACE0E5" w14:textId="726676FE" w:rsidR="0030710C" w:rsidRPr="0056640D" w:rsidRDefault="00762A62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093C83FE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71A04FBB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4965E78A" w14:textId="77777777" w:rsidTr="00762A62">
        <w:trPr>
          <w:trHeight w:val="552"/>
          <w:jc w:val="center"/>
        </w:trPr>
        <w:tc>
          <w:tcPr>
            <w:tcW w:w="815" w:type="dxa"/>
            <w:vAlign w:val="center"/>
          </w:tcPr>
          <w:p w14:paraId="128CBFC6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4</w:t>
            </w:r>
          </w:p>
        </w:tc>
        <w:tc>
          <w:tcPr>
            <w:tcW w:w="1013" w:type="dxa"/>
            <w:vAlign w:val="center"/>
          </w:tcPr>
          <w:p w14:paraId="3CA5D36A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418" w:type="dxa"/>
            <w:vAlign w:val="center"/>
          </w:tcPr>
          <w:p w14:paraId="40AC6419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</w:p>
        </w:tc>
        <w:tc>
          <w:tcPr>
            <w:tcW w:w="1134" w:type="dxa"/>
            <w:vAlign w:val="center"/>
          </w:tcPr>
          <w:p w14:paraId="3088DDB6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張正風</w:t>
            </w:r>
          </w:p>
        </w:tc>
        <w:tc>
          <w:tcPr>
            <w:tcW w:w="2339" w:type="dxa"/>
            <w:vAlign w:val="center"/>
          </w:tcPr>
          <w:p w14:paraId="0DAE65AA" w14:textId="10A86693" w:rsidR="0030710C" w:rsidRPr="0056640D" w:rsidRDefault="00762A62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767ED65D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7AF2A30B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0A9C7687" w14:textId="77777777" w:rsidTr="00762A62">
        <w:trPr>
          <w:trHeight w:val="620"/>
          <w:jc w:val="center"/>
        </w:trPr>
        <w:tc>
          <w:tcPr>
            <w:tcW w:w="815" w:type="dxa"/>
            <w:vAlign w:val="center"/>
          </w:tcPr>
          <w:p w14:paraId="65706D6D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5</w:t>
            </w:r>
          </w:p>
        </w:tc>
        <w:tc>
          <w:tcPr>
            <w:tcW w:w="1013" w:type="dxa"/>
            <w:vAlign w:val="center"/>
          </w:tcPr>
          <w:p w14:paraId="2522D5B3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418" w:type="dxa"/>
            <w:vAlign w:val="center"/>
          </w:tcPr>
          <w:p w14:paraId="446D0B78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</w:p>
        </w:tc>
        <w:tc>
          <w:tcPr>
            <w:tcW w:w="1134" w:type="dxa"/>
            <w:vAlign w:val="center"/>
          </w:tcPr>
          <w:p w14:paraId="265DD376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林建興</w:t>
            </w:r>
          </w:p>
        </w:tc>
        <w:tc>
          <w:tcPr>
            <w:tcW w:w="2339" w:type="dxa"/>
            <w:vAlign w:val="center"/>
          </w:tcPr>
          <w:p w14:paraId="788619AD" w14:textId="1F221A98" w:rsidR="0030710C" w:rsidRPr="0056640D" w:rsidRDefault="00762A62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4B93EA72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425" w:type="dxa"/>
            <w:vAlign w:val="center"/>
          </w:tcPr>
          <w:p w14:paraId="04960723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20D3F43C" w14:textId="77777777" w:rsidTr="00762A62">
        <w:trPr>
          <w:trHeight w:val="527"/>
          <w:jc w:val="center"/>
        </w:trPr>
        <w:tc>
          <w:tcPr>
            <w:tcW w:w="815" w:type="dxa"/>
            <w:vAlign w:val="center"/>
          </w:tcPr>
          <w:p w14:paraId="2F7BBDFC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6</w:t>
            </w:r>
          </w:p>
        </w:tc>
        <w:tc>
          <w:tcPr>
            <w:tcW w:w="1013" w:type="dxa"/>
            <w:vAlign w:val="center"/>
          </w:tcPr>
          <w:p w14:paraId="39343514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418" w:type="dxa"/>
            <w:vAlign w:val="center"/>
          </w:tcPr>
          <w:p w14:paraId="22E51383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副裁判</w:t>
            </w:r>
          </w:p>
        </w:tc>
        <w:tc>
          <w:tcPr>
            <w:tcW w:w="1134" w:type="dxa"/>
            <w:vAlign w:val="center"/>
          </w:tcPr>
          <w:p w14:paraId="492A5ADC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莊子文</w:t>
            </w:r>
          </w:p>
        </w:tc>
        <w:tc>
          <w:tcPr>
            <w:tcW w:w="2339" w:type="dxa"/>
            <w:vAlign w:val="center"/>
          </w:tcPr>
          <w:p w14:paraId="78EC94B1" w14:textId="43A8B199" w:rsidR="0030710C" w:rsidRPr="0056640D" w:rsidRDefault="00762A62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197" w:type="dxa"/>
            <w:vAlign w:val="center"/>
          </w:tcPr>
          <w:p w14:paraId="27114449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隔離負責人</w:t>
            </w:r>
          </w:p>
        </w:tc>
        <w:tc>
          <w:tcPr>
            <w:tcW w:w="425" w:type="dxa"/>
            <w:vAlign w:val="center"/>
          </w:tcPr>
          <w:p w14:paraId="5C757345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17D6C45" w14:textId="0E11C16F" w:rsidR="005306E1" w:rsidRPr="005306E1" w:rsidRDefault="005306E1" w:rsidP="005306E1">
      <w:pPr>
        <w:pStyle w:val="Textbody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1、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現場成立防疫小組，隨時留意人員防疫執行情形，如出現健康調查項目</w:t>
      </w:r>
    </w:p>
    <w:p w14:paraId="5A366683" w14:textId="2C7100B6" w:rsidR="005306E1" w:rsidRDefault="005306E1" w:rsidP="0030710C">
      <w:pPr>
        <w:autoSpaceDN/>
        <w:spacing w:line="0" w:lineRule="atLeast"/>
        <w:textAlignment w:val="auto"/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  <w:t xml:space="preserve">   之相關異常狀況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，應立即通報</w:t>
      </w:r>
    </w:p>
    <w:p w14:paraId="514316A0" w14:textId="132CD343" w:rsidR="0030710C" w:rsidRPr="0030710C" w:rsidRDefault="0030710C" w:rsidP="0030710C">
      <w:pPr>
        <w:autoSpaceDN/>
        <w:spacing w:line="0" w:lineRule="atLeast"/>
        <w:textAlignment w:val="auto"/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</w:pPr>
      <w:r w:rsidRPr="0030710C"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  <w:t>2</w:t>
      </w:r>
      <w:r w:rsidRPr="0030710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主要任務:</w:t>
      </w:r>
    </w:p>
    <w:p w14:paraId="73A07042" w14:textId="76EF1DCD" w:rsidR="00BB06A1" w:rsidRPr="0030710C" w:rsidRDefault="0030710C" w:rsidP="0030710C">
      <w:pPr>
        <w:autoSpaceDN/>
        <w:spacing w:line="0" w:lineRule="atLeast"/>
        <w:ind w:left="500"/>
        <w:textAlignment w:val="auto"/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(1)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確保填寫實聯制表格</w:t>
      </w:r>
      <w:r>
        <w:rPr>
          <w:rFonts w:ascii="Arial" w:eastAsia="標楷體" w:hAnsi="Arial" w:cs="Arial" w:hint="eastAsia"/>
          <w:color w:val="000000" w:themeColor="text1"/>
          <w:kern w:val="2"/>
          <w:sz w:val="28"/>
          <w:szCs w:val="28"/>
          <w:lang w:eastAsia="zh-TW"/>
        </w:rPr>
        <w:t>(2)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確保所有人員配戴口罩</w:t>
      </w:r>
      <w:r>
        <w:rPr>
          <w:rFonts w:ascii="Arial" w:eastAsia="標楷體" w:hAnsi="Arial" w:cs="Arial"/>
          <w:color w:val="000000" w:themeColor="text1"/>
          <w:kern w:val="2"/>
          <w:sz w:val="28"/>
          <w:szCs w:val="28"/>
          <w:lang w:eastAsia="zh-TW"/>
        </w:rPr>
        <w:t>(3)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確保所有人員保持社交距離</w:t>
      </w:r>
      <w:r>
        <w:rPr>
          <w:rFonts w:ascii="Arial" w:eastAsia="標楷體" w:hAnsi="Arial" w:cs="Arial" w:hint="eastAsia"/>
          <w:color w:val="000000" w:themeColor="text1"/>
          <w:kern w:val="2"/>
          <w:sz w:val="28"/>
          <w:szCs w:val="28"/>
          <w:lang w:eastAsia="zh-TW"/>
        </w:rPr>
        <w:t>(4)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認真執行消毒工作</w:t>
      </w:r>
      <w:r>
        <w:rPr>
          <w:rFonts w:ascii="Arial" w:eastAsia="標楷體" w:hAnsi="Arial" w:cs="Arial" w:hint="eastAsia"/>
          <w:color w:val="000000" w:themeColor="text1"/>
          <w:kern w:val="2"/>
          <w:sz w:val="28"/>
          <w:szCs w:val="28"/>
          <w:lang w:eastAsia="zh-TW"/>
        </w:rPr>
        <w:t>(5)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注意身體不適的人員</w:t>
      </w:r>
      <w:r w:rsidR="005306E1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(6)執行臨時隔離區的應變工作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。</w:t>
      </w:r>
    </w:p>
    <w:p w14:paraId="2881A86F" w14:textId="269AF933" w:rsidR="00781F96" w:rsidRPr="0030710C" w:rsidRDefault="00F527A3" w:rsidP="0030710C">
      <w:pPr>
        <w:pStyle w:val="Textbody"/>
        <w:spacing w:line="600" w:lineRule="exact"/>
        <w:rPr>
          <w:rFonts w:eastAsia="SimSun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六、應變計畫：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</w:rPr>
        <w:t>(含臨時隔離區、醫療支援、救護動線等)</w:t>
      </w:r>
    </w:p>
    <w:p w14:paraId="770D16ED" w14:textId="77C6E83D" w:rsidR="008B3514" w:rsidRDefault="0030710C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</w:t>
      </w:r>
      <w:r w:rsidR="00C738C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設立</w:t>
      </w:r>
      <w:r w:rsidR="00781F96" w:rsidRP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疑似個案之暫時隔離安置空間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  <w:r w:rsidR="00931EC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選定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臨近堤頂大道民權大橋下之戶外空間，以矮網設置</w:t>
      </w:r>
      <w:r w:rsidR="00931EC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四方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獨立空間。</w:t>
      </w:r>
    </w:p>
    <w:p w14:paraId="4C357E07" w14:textId="3620527C" w:rsidR="00812D8D" w:rsidRDefault="0030710C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</w:t>
      </w:r>
      <w:r w:rsidR="00812D8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7B1AD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防疫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緊急通報專線：</w:t>
      </w:r>
    </w:p>
    <w:p w14:paraId="4C16C1B4" w14:textId="638F3361" w:rsidR="00781F96" w:rsidRPr="00781F96" w:rsidRDefault="00781F96" w:rsidP="00781F96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781F96">
        <w:rPr>
          <w:rFonts w:ascii="標楷體" w:eastAsia="標楷體" w:hAnsi="標楷體" w:hint="eastAsia"/>
          <w:color w:val="000000"/>
          <w:sz w:val="28"/>
          <w:szCs w:val="28"/>
        </w:rPr>
        <w:t>臺北市衛生局 02-27208889</w:t>
      </w:r>
      <w:r w:rsidR="0077752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777525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77752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</w:t>
      </w:r>
      <w:r w:rsidR="00777525">
        <w:rPr>
          <w:rFonts w:ascii="標楷體" w:eastAsia="標楷體" w:hAnsi="標楷體"/>
          <w:color w:val="000000"/>
          <w:sz w:val="28"/>
          <w:szCs w:val="28"/>
          <w:lang w:eastAsia="zh-TW"/>
        </w:rPr>
        <w:t>922</w:t>
      </w:r>
      <w:r w:rsidR="0077752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專線</w:t>
      </w:r>
    </w:p>
    <w:p w14:paraId="3E1A95AD" w14:textId="79534DFA" w:rsidR="00777525" w:rsidRPr="00777525" w:rsidRDefault="00781F96" w:rsidP="00781F96">
      <w:pPr>
        <w:pStyle w:val="Textbody"/>
        <w:spacing w:line="500" w:lineRule="exact"/>
        <w:rPr>
          <w:rFonts w:ascii="標楷體" w:eastAsia="SimSun" w:hAnsi="標楷體"/>
          <w:color w:val="000000"/>
          <w:sz w:val="28"/>
          <w:szCs w:val="28"/>
        </w:rPr>
      </w:pPr>
      <w:r w:rsidRPr="00781F96">
        <w:rPr>
          <w:rFonts w:ascii="標楷體" w:eastAsia="標楷體" w:hAnsi="標楷體" w:hint="eastAsia"/>
          <w:color w:val="000000"/>
          <w:sz w:val="28"/>
          <w:szCs w:val="28"/>
        </w:rPr>
        <w:t>臺北市政府體育局</w:t>
      </w:r>
      <w:r w:rsidR="00777525">
        <w:rPr>
          <w:rFonts w:ascii="標楷體" w:eastAsia="標楷體" w:hAnsi="標楷體" w:hint="eastAsia"/>
          <w:color w:val="000000"/>
          <w:sz w:val="28"/>
          <w:szCs w:val="28"/>
        </w:rPr>
        <w:t>輔管組</w:t>
      </w:r>
      <w:r w:rsidRPr="00781F96">
        <w:rPr>
          <w:rFonts w:ascii="標楷體" w:eastAsia="標楷體" w:hAnsi="標楷體" w:hint="eastAsia"/>
          <w:color w:val="000000"/>
          <w:sz w:val="28"/>
          <w:szCs w:val="28"/>
        </w:rPr>
        <w:t xml:space="preserve"> 02-25702330</w:t>
      </w:r>
    </w:p>
    <w:p w14:paraId="15366216" w14:textId="2762AA76" w:rsidR="00781F96" w:rsidRDefault="0030710C" w:rsidP="00781F96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醫療應變院所：</w:t>
      </w:r>
      <w:r w:rsidR="007B1AD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內湖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三軍總醫院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02</w:t>
      </w:r>
      <w:r w:rsid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-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8792</w:t>
      </w:r>
      <w:r w:rsid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-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3311</w:t>
      </w:r>
    </w:p>
    <w:p w14:paraId="2B313E4D" w14:textId="149D13A2" w:rsidR="00781F96" w:rsidRDefault="0030710C" w:rsidP="00781F96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SimSun" w:hAnsi="標楷體"/>
          <w:color w:val="000000"/>
          <w:sz w:val="28"/>
          <w:szCs w:val="28"/>
          <w:lang w:eastAsia="zh-TW"/>
        </w:rPr>
        <w:t>4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、現場糾紛</w:t>
      </w:r>
      <w:r w:rsidR="007B1AD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應變之警政單位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：內湖文德派出所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02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-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2794</w:t>
      </w:r>
      <w:r w:rsid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-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4946</w:t>
      </w:r>
    </w:p>
    <w:p w14:paraId="57D5E04E" w14:textId="77777777" w:rsidR="008B3514" w:rsidRDefault="00F527A3">
      <w:pPr>
        <w:pStyle w:val="Textbody"/>
        <w:spacing w:line="6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七、其他防疫作為：</w:t>
      </w:r>
    </w:p>
    <w:p w14:paraId="740EEFDD" w14:textId="77777777" w:rsidR="00BB06A1" w:rsidRDefault="00BB06A1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(1)</w:t>
      </w:r>
      <w:r w:rsidR="003A7200" w:rsidRP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宣導有呼吸道症狀者及高危險群避免</w:t>
      </w:r>
      <w:r w:rsidR="002E764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到場</w:t>
      </w:r>
      <w:r w:rsidR="003A7200" w:rsidRP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，在入口處行體溫量測，流量管制以保持社交距離</w:t>
      </w:r>
    </w:p>
    <w:p w14:paraId="19FCCD92" w14:textId="77777777" w:rsidR="00BB06A1" w:rsidRDefault="00BB06A1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(2)</w:t>
      </w:r>
      <w:r w:rsidR="003A7200" w:rsidRP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進場</w:t>
      </w:r>
      <w:r w:rsidR="002E764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學員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配戴口罩，設置洗手設施，準備適量口罩供需要者使用</w:t>
      </w:r>
    </w:p>
    <w:p w14:paraId="430AE754" w14:textId="6339D946" w:rsidR="008B3514" w:rsidRDefault="00BB06A1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(3)</w:t>
      </w:r>
      <w:r w:rsidR="002E764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並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針對公眾經常接觸的物體表面進行消毒，並加強防疫措施宣導</w:t>
      </w:r>
      <w:r w:rsidR="003A7200" w:rsidRP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145956F0" w14:textId="77777777" w:rsidR="008B3514" w:rsidRDefault="008B3514">
      <w:pPr>
        <w:pStyle w:val="Standard"/>
        <w:rPr>
          <w:rFonts w:ascii="標楷體" w:eastAsia="標楷體" w:hAnsi="標楷體"/>
          <w:color w:val="000000"/>
          <w:sz w:val="32"/>
          <w:szCs w:val="32"/>
        </w:rPr>
      </w:pPr>
    </w:p>
    <w:p w14:paraId="2CC74525" w14:textId="77777777" w:rsidR="00F16D37" w:rsidRDefault="00F527A3" w:rsidP="00F16D37">
      <w:pPr>
        <w:pStyle w:val="Textbody"/>
        <w:pageBreakBefore/>
        <w:spacing w:line="440" w:lineRule="exact"/>
        <w:ind w:rightChars="-177" w:right="-425"/>
        <w:rPr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█</w:t>
      </w:r>
      <w:r>
        <w:rPr>
          <w:rFonts w:ascii="標楷體" w:eastAsia="標楷體" w:hAnsi="標楷體"/>
          <w:color w:val="000000"/>
          <w:sz w:val="28"/>
          <w:szCs w:val="28"/>
        </w:rPr>
        <w:t>活動概述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/</w:t>
      </w:r>
      <w:r w:rsidR="00F16D37">
        <w:rPr>
          <w:rFonts w:ascii="標楷體" w:eastAsia="標楷體" w:hAnsi="標楷體"/>
          <w:color w:val="000000"/>
          <w:sz w:val="28"/>
          <w:szCs w:val="28"/>
          <w:lang w:eastAsia="zh-TW"/>
        </w:rPr>
        <w:t>(含</w:t>
      </w:r>
      <w:r w:rsidR="00F16D37">
        <w:rPr>
          <w:rFonts w:ascii="標楷體" w:eastAsia="標楷體" w:hAnsi="標楷體"/>
          <w:sz w:val="28"/>
          <w:szCs w:val="28"/>
        </w:rPr>
        <w:t>運動比賽</w:t>
      </w:r>
      <w:r w:rsidR="00F16D37">
        <w:rPr>
          <w:rFonts w:ascii="標楷體" w:eastAsia="標楷體" w:hAnsi="標楷體"/>
          <w:color w:val="000000"/>
          <w:sz w:val="28"/>
          <w:szCs w:val="28"/>
        </w:rPr>
        <w:t>、</w:t>
      </w:r>
      <w:r w:rsidR="00F16D37">
        <w:rPr>
          <w:rFonts w:ascii="標楷體" w:eastAsia="標楷體" w:hAnsi="標楷體" w:hint="eastAsia"/>
          <w:color w:val="000000"/>
          <w:sz w:val="28"/>
          <w:szCs w:val="28"/>
        </w:rPr>
        <w:t>績優選手訓練</w:t>
      </w:r>
      <w:r w:rsidR="00F16D37">
        <w:rPr>
          <w:rFonts w:ascii="標楷體" w:eastAsia="標楷體" w:hAnsi="標楷體"/>
          <w:color w:val="000000"/>
          <w:sz w:val="28"/>
          <w:szCs w:val="28"/>
          <w:lang w:eastAsia="zh-TW"/>
        </w:rPr>
        <w:t>/</w:t>
      </w:r>
      <w:r w:rsidR="00F16D37">
        <w:rPr>
          <w:rFonts w:ascii="標楷體" w:eastAsia="標楷體" w:hAnsi="標楷體" w:hint="eastAsia"/>
          <w:color w:val="000000"/>
          <w:sz w:val="28"/>
          <w:szCs w:val="28"/>
        </w:rPr>
        <w:t>本市代表隊選拔、</w:t>
      </w:r>
      <w:r w:rsidR="00F16D37">
        <w:rPr>
          <w:rFonts w:ascii="標楷體" w:eastAsia="標楷體" w:hAnsi="標楷體"/>
          <w:color w:val="000000"/>
          <w:sz w:val="28"/>
          <w:szCs w:val="28"/>
        </w:rPr>
        <w:t>運動課程</w:t>
      </w:r>
      <w:r w:rsidR="00F16D37">
        <w:rPr>
          <w:rFonts w:ascii="標楷體" w:eastAsia="標楷體" w:hAnsi="標楷體"/>
          <w:color w:val="000000"/>
          <w:sz w:val="28"/>
          <w:szCs w:val="28"/>
          <w:lang w:eastAsia="zh-TW"/>
        </w:rPr>
        <w:t>/</w:t>
      </w:r>
      <w:r w:rsidR="00F16D37">
        <w:rPr>
          <w:rFonts w:ascii="標楷體" w:eastAsia="標楷體" w:hAnsi="標楷體"/>
          <w:color w:val="000000"/>
          <w:sz w:val="28"/>
          <w:szCs w:val="28"/>
        </w:rPr>
        <w:t>營隊等</w:t>
      </w:r>
      <w:r w:rsidR="00F16D3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)</w:t>
      </w: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416"/>
        <w:gridCol w:w="3545"/>
      </w:tblGrid>
      <w:tr w:rsidR="008B3514" w14:paraId="5F459B05" w14:textId="77777777">
        <w:trPr>
          <w:trHeight w:val="8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A0EC6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辦理單位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A06A" w14:textId="4FBB643C" w:rsidR="008B3514" w:rsidRDefault="00D814FD" w:rsidP="0056113B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台北市內湖區體育會</w:t>
            </w:r>
            <w:r w:rsidR="0056113B"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慢速壘球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委員會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7DE38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4F0C5" w14:textId="26A69CDF" w:rsidR="008B3514" w:rsidRDefault="00D814FD" w:rsidP="0056113B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110年內湖區</w:t>
            </w:r>
            <w:r w:rsidR="0056113B"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主委盃慢壘賽</w:t>
            </w:r>
          </w:p>
        </w:tc>
      </w:tr>
      <w:tr w:rsidR="008B3514" w14:paraId="5CAC9AC8" w14:textId="77777777">
        <w:trPr>
          <w:trHeight w:val="8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E669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A95" w14:textId="77777777" w:rsidR="008B3514" w:rsidRDefault="00D814FD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內湖彩虹河濱公園壘球場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(A、B、C、D四座)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D810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活動日期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3A0CC" w14:textId="49919655" w:rsidR="008B3514" w:rsidRDefault="0056113B" w:rsidP="0056113B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8</w:t>
            </w:r>
            <w:r w:rsidR="00D814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/</w:t>
            </w:r>
            <w:r w:rsidR="00042863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29</w:t>
            </w:r>
            <w:r w:rsidR="00D814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10</w:t>
            </w:r>
            <w:r w:rsidR="00D814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/3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1</w:t>
            </w:r>
          </w:p>
        </w:tc>
      </w:tr>
      <w:tr w:rsidR="008B3514" w14:paraId="45A88828" w14:textId="77777777" w:rsidTr="0056113B">
        <w:trPr>
          <w:trHeight w:val="10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E157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458D" w14:textId="2A83324C" w:rsidR="0073111E" w:rsidRDefault="0056113B" w:rsidP="0073111E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慢壘比賽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0FCF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預計</w:t>
            </w:r>
          </w:p>
          <w:p w14:paraId="7AD24D04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A221" w14:textId="77E5D2BB" w:rsidR="008B3514" w:rsidRPr="00042863" w:rsidRDefault="0056113B" w:rsidP="00042863">
            <w:pPr>
              <w:pStyle w:val="Textbody"/>
              <w:spacing w:line="50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每</w:t>
            </w:r>
            <w:r w:rsidR="0004286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一</w:t>
            </w: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場</w:t>
            </w:r>
            <w:r w:rsidR="0004286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次</w:t>
            </w: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少於</w:t>
            </w:r>
            <w:r w:rsidR="00D814F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5</w:t>
            </w:r>
            <w:r w:rsidR="00D814F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人</w:t>
            </w:r>
          </w:p>
        </w:tc>
      </w:tr>
      <w:tr w:rsidR="008B3514" w14:paraId="365E8CFD" w14:textId="77777777">
        <w:trPr>
          <w:trHeight w:val="11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3AE6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填表人</w:t>
            </w:r>
          </w:p>
          <w:p w14:paraId="51EC77A0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CC26" w14:textId="594D7DE3" w:rsidR="0056113B" w:rsidRDefault="0056113B">
            <w:pPr>
              <w:pStyle w:val="Textbody"/>
              <w:spacing w:line="500" w:lineRule="exact"/>
              <w:jc w:val="both"/>
              <w:rPr>
                <w:rFonts w:ascii="標楷體" w:eastAsia="SimSun" w:hAnsi="標楷體"/>
                <w:color w:val="000000"/>
                <w:sz w:val="28"/>
                <w:szCs w:val="28"/>
              </w:rPr>
            </w:pP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內湖</w:t>
            </w:r>
            <w:r w:rsidR="000428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體育會常務理事</w:t>
            </w:r>
            <w:r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</w:t>
            </w:r>
          </w:p>
          <w:p w14:paraId="77B60884" w14:textId="592B9B61" w:rsidR="008B3514" w:rsidRDefault="0056113B" w:rsidP="0056113B">
            <w:pPr>
              <w:pStyle w:val="Textbody"/>
              <w:spacing w:line="500" w:lineRule="exact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劉生生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B687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連絡方式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41536" w14:textId="00A67AD3" w:rsidR="008B3514" w:rsidRDefault="00762A62" w:rsidP="0056113B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</w:tr>
      <w:tr w:rsidR="00D51C01" w14:paraId="0A1DA116" w14:textId="77777777">
        <w:trPr>
          <w:trHeight w:val="55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2F16" w14:textId="356F1AA2" w:rsidR="00D51C01" w:rsidRPr="00D51C01" w:rsidRDefault="00D51C01" w:rsidP="00D51C01">
            <w:pPr>
              <w:pStyle w:val="Textbody"/>
              <w:widowControl/>
              <w:numPr>
                <w:ilvl w:val="0"/>
                <w:numId w:val="14"/>
              </w:numPr>
              <w:autoSpaceDN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TW"/>
              </w:rPr>
            </w:pPr>
            <w:r w:rsidRPr="00D51C01">
              <w:rPr>
                <w:rFonts w:ascii="標楷體" w:eastAsia="標楷體" w:hAnsi="標楷體" w:cs="新細明體" w:hint="eastAsia"/>
                <w:sz w:val="22"/>
                <w:lang w:eastAsia="zh-TW"/>
              </w:rPr>
              <w:t>現階段</w:t>
            </w:r>
            <w:r w:rsidRPr="00D51C01">
              <w:rPr>
                <w:rFonts w:ascii="標楷體" w:eastAsia="標楷體" w:hAnsi="標楷體" w:cs="新細明體"/>
                <w:sz w:val="22"/>
              </w:rPr>
              <w:t>開放項目</w:t>
            </w:r>
            <w:r w:rsidRPr="00D51C01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：</w:t>
            </w:r>
            <w:r w:rsidRPr="00D51C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田徑、有氧、瑜珈、韻律、太極拳、氣功、養身操、健身、射箭、射擊、攀岩、抱石、擊劍、劍道、直排輪、自行車、極限單車、滑板、溜冰、棒壘球、板球、槌球、木球、滾球、高爾夫球、網球、羽球、桌球、壁球(開放2人單打)、保齡球、撞球、匹克球、足球、滑水、輕艇、划船、獨木舟、立式划槳(SUP)、游泳、蹼泳、潛水、跳水、水上救生、水中有氧、水中健身、龍舟、冰壺、冰球、元極舞、排舞、定向越野、曲棍球、籐球、合球、體操、街舞、舉重。</w:t>
            </w:r>
          </w:p>
          <w:p w14:paraId="746CB9B7" w14:textId="3CE72F77" w:rsidR="00D51C01" w:rsidRPr="00D51C01" w:rsidRDefault="00D51C01" w:rsidP="00D51C01">
            <w:pPr>
              <w:pStyle w:val="Textbody"/>
              <w:jc w:val="both"/>
              <w:rPr>
                <w:sz w:val="22"/>
              </w:rPr>
            </w:pPr>
            <w:r w:rsidRPr="00D51C01">
              <w:rPr>
                <w:rFonts w:ascii="標楷體" w:eastAsia="標楷體" w:hAnsi="標楷體" w:cs="標楷體" w:hint="eastAsia"/>
                <w:sz w:val="22"/>
                <w:lang w:eastAsia="zh-TW"/>
              </w:rPr>
              <w:t>2.</w:t>
            </w:r>
            <w:r w:rsidRPr="00D51C01">
              <w:rPr>
                <w:rFonts w:ascii="標楷體" w:eastAsia="標楷體" w:hAnsi="標楷體" w:cs="微軟正黑體" w:hint="eastAsia"/>
                <w:sz w:val="22"/>
              </w:rPr>
              <w:t>辦理上述開放項目之運動比賽、績優選手訓練</w:t>
            </w:r>
            <w:r w:rsidRPr="00D51C01">
              <w:rPr>
                <w:rFonts w:ascii="標楷體" w:eastAsia="標楷體" w:hAnsi="標楷體" w:cs="微軟正黑體" w:hint="eastAsia"/>
                <w:sz w:val="22"/>
                <w:lang w:eastAsia="zh-TW"/>
              </w:rPr>
              <w:t>/</w:t>
            </w:r>
            <w:r w:rsidRPr="00D51C01">
              <w:rPr>
                <w:rFonts w:ascii="標楷體" w:eastAsia="標楷體" w:hAnsi="標楷體" w:cs="微軟正黑體" w:hint="eastAsia"/>
                <w:sz w:val="22"/>
              </w:rPr>
              <w:t>本市代表隊選拔、運動課程</w:t>
            </w:r>
            <w:r w:rsidRPr="00D51C01">
              <w:rPr>
                <w:rFonts w:ascii="標楷體" w:eastAsia="標楷體" w:hAnsi="標楷體" w:cs="微軟正黑體" w:hint="eastAsia"/>
                <w:sz w:val="22"/>
                <w:lang w:eastAsia="zh-TW"/>
              </w:rPr>
              <w:t>/</w:t>
            </w:r>
            <w:r w:rsidRPr="00D51C01">
              <w:rPr>
                <w:rFonts w:ascii="標楷體" w:eastAsia="標楷體" w:hAnsi="標楷體" w:cs="微軟正黑體" w:hint="eastAsia"/>
                <w:sz w:val="22"/>
              </w:rPr>
              <w:t>營隊應依本指引之相關規定辦理。</w:t>
            </w:r>
          </w:p>
        </w:tc>
      </w:tr>
    </w:tbl>
    <w:p w14:paraId="2DB9895B" w14:textId="77777777" w:rsidR="008B3514" w:rsidRDefault="00F527A3">
      <w:pPr>
        <w:pStyle w:val="Standard"/>
        <w:pageBreakBefore/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█檢核項目</w:t>
      </w:r>
    </w:p>
    <w:tbl>
      <w:tblPr>
        <w:tblW w:w="10463" w:type="dxa"/>
        <w:tblInd w:w="-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8134"/>
        <w:gridCol w:w="1604"/>
      </w:tblGrid>
      <w:tr w:rsidR="00F16D37" w14:paraId="0F4D83BC" w14:textId="77777777" w:rsidTr="00F16D37">
        <w:trPr>
          <w:trHeight w:val="399"/>
          <w:tblHeader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0C52" w14:textId="77777777" w:rsidR="00F16D37" w:rsidRDefault="00F16D37" w:rsidP="0075554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項目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97E8" w14:textId="77777777" w:rsidR="00F16D37" w:rsidRDefault="00F16D37" w:rsidP="0075554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內容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6B55" w14:textId="77777777" w:rsidR="00F16D37" w:rsidRDefault="00F16D37" w:rsidP="0075554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檢核結果</w:t>
            </w:r>
          </w:p>
        </w:tc>
      </w:tr>
      <w:tr w:rsidR="00F16D37" w14:paraId="1589B599" w14:textId="77777777" w:rsidTr="00F16D37">
        <w:trPr>
          <w:trHeight w:val="47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6D7C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場館</w:t>
            </w:r>
          </w:p>
          <w:p w14:paraId="034BEBA4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環境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BB1E5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1.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活動項目及地點為臺北市防疫警戒期間之運動場館營運、體育活動舉辦指引表列之開放範圍。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46453" w14:textId="3EF1A201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16ECCC85" w14:textId="77777777" w:rsidTr="00F16D37">
        <w:trPr>
          <w:trHeight w:val="471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625B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1EB4" w14:textId="71B1E2BA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.場館動線單一出入口管制(停車場出入口應與場館出入口分流)，場館單一空間留容人數每2.25平方公尺至多1人，且室內不得多於50人、室外不得多於100人，泳池容留人數為每10平方公尺至多1人，有效管制人員進出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C36B" w14:textId="0B704AF2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5ADD2403" w14:textId="77777777" w:rsidTr="00F16D37">
        <w:trPr>
          <w:trHeight w:val="108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CC55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AF0D" w14:textId="6803CE6C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3.禁止飲食及禁止設置臨時性飲食攤位，附設之餐飲空間須符合中央及本市餐飲業防疫指引，全程配戴口罩（僅在泳池內及補充水分時得短暫免戴口罩），如口罩沾濕，應即更換。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34FE7" w14:textId="583EE44B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2464999D" w14:textId="77777777" w:rsidTr="00F16D37">
        <w:trPr>
          <w:trHeight w:val="416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71C9" w14:textId="77777777" w:rsidR="00F16D37" w:rsidRPr="00F16D37" w:rsidRDefault="00F16D37" w:rsidP="00755546">
            <w:pPr>
              <w:pStyle w:val="Standard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2091F08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參與人員</w:t>
            </w:r>
          </w:p>
          <w:p w14:paraId="12F86F38" w14:textId="77777777" w:rsidR="00F16D37" w:rsidRPr="00F16D37" w:rsidRDefault="00F16D37" w:rsidP="00755546">
            <w:pPr>
              <w:pStyle w:val="Standard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E6EB" w14:textId="46871098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1.居家隔離、居家檢疫、居家自主健康管理者及有發燒、喉痛、頭疼、腹瀉、倦怠、流鼻水、嗅 味覺異常、呼吸急促、呼吸道異常等症狀（1項以上），禁止參加。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4977E" w14:textId="5A4B7886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0AD453C2" w14:textId="77777777" w:rsidTr="00F16D37">
        <w:trPr>
          <w:trHeight w:val="734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D189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16A2" w14:textId="6F04DB50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2.參與人數(含教練、裁判、活動參與者及工作人員)以每2.25平方公尺至多1人計算，</w:t>
            </w:r>
            <w:bookmarkStart w:id="0" w:name="_Hlk75957013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室內單一空間不得多於50人、室外單一空間不得多於100人，泳池容留人數為每10平方公尺至多1 人。</w:t>
            </w:r>
            <w:bookmarkEnd w:id="0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249B" w14:textId="0174C944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106650AF" w14:textId="77777777" w:rsidTr="00F16D37">
        <w:trPr>
          <w:trHeight w:val="572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E004A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BCF2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3.事先掌握參加者資訊（實聯登記，提供含姓名手機號碼名冊及健康調查）。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743F" w14:textId="2956BDC9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72F1BA49" w14:textId="77777777" w:rsidTr="00F16D37">
        <w:trPr>
          <w:trHeight w:val="835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FB1A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防疫</w:t>
            </w:r>
          </w:p>
          <w:p w14:paraId="587AF0C1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措施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2F94" w14:textId="142A0B22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1.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管制點放置乾洗手液或酒精，經常接觸面每隔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2小時消毒1次，活動前及活動中加強場地環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境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境消毒，室內空間使用空調時，仍應保持空氣流通。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41DE" w14:textId="5B740FA5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0A376781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7E27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08C7" w14:textId="739FB6B1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.進入場館應採實聯制、量測體溫、當日首次進入場館時須主動申報健康調查，以酒精或消毒液進行消毒始可進入場館，全程配戴口罩（除僅在泳池裏及補充水份時得短暫免戴口罩），並維持至少1.5公尺之社交距離。避免人與人交談及面對面交談狀態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855E" w14:textId="3CC156B4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3328F861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7930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9AA8" w14:textId="0186082C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3.運動訓練器材（包含但不限於：跑步機、健身車、飛輪、登階機、重量訓練設備等）採間隔使 用或維持至少1.5公尺社交距離。運動器材使用後應予消毒，方可提供下一位使用。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E430" w14:textId="7C801239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3761FD5A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D6D24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D7FD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4.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使用更衣室應全程戴口罩及不開放淋浴間。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03E9" w14:textId="5EFE0FE9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059D0FC2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3B57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6A90" w14:textId="53372B05" w:rsidR="00F16D37" w:rsidRPr="00F16D37" w:rsidRDefault="00F16D37" w:rsidP="00755546">
            <w:pPr>
              <w:pStyle w:val="10"/>
              <w:widowControl/>
              <w:numPr>
                <w:ilvl w:val="0"/>
                <w:numId w:val="12"/>
              </w:numPr>
              <w:autoSpaceDN/>
              <w:spacing w:line="360" w:lineRule="exact"/>
              <w:ind w:left="0"/>
              <w:jc w:val="both"/>
              <w:textAlignment w:val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活動、比賽、營隊或訓練之工作人員應於活動開始前2週落實自主健康管理，有健康調查內容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1項以上之症狀者，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一律解除其工作任務。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F5FF" w14:textId="6A777DB5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1EE38C09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29F7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8AE77" w14:textId="519BCACA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6.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第一線工作人員應勤洗手、戴口罩並落實自主健康管理。有健康調查內容1項以上之症狀者，一律解除其工作任務。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0F8E" w14:textId="7D81E74E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7E9A1D5B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FF9C2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3BB4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7.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辦理比賽另須依臺北市防疫警戒期間－運動比賽舉辦指引辦理。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3305" w14:textId="67897D0D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61373F45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52464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05BE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8.</w:t>
            </w:r>
            <w:r w:rsidRPr="00F16D37">
              <w:rPr>
                <w:rFonts w:ascii="標楷體" w:eastAsia="標楷體" w:hAnsi="標楷體"/>
                <w:sz w:val="20"/>
                <w:szCs w:val="20"/>
              </w:rPr>
              <w:t>水中活動項目另依臺北市防疫警戒期間－游泳池營運指引辦理。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15C6" w14:textId="3162A2D9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44AAAA87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1B1A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12B89" w14:textId="651F9780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9.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現場成立防疫小組，隨時留意人員防疫執行情形，如出現健康調查項目之相關異常狀況，應立即通報。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F298" w14:textId="2A0BCDE7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7EC435EB" w14:textId="77777777" w:rsidTr="00F16D37">
        <w:trPr>
          <w:trHeight w:val="6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D9CD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88BB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10.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事前宣傳，並於活動現場設立公告牌面及於廣播系統加強宣導防疫衛教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訊息。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400F" w14:textId="31EEA853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6F0E3B13" w14:textId="77777777" w:rsidTr="00F16D37">
        <w:trPr>
          <w:trHeight w:val="6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7A99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AA15" w14:textId="384077FF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11.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應變計畫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內容應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包含現場動線規劃及疑似個案之暫時隔離安置空間、醫療支援、建立相關單位聯繫窗口與嚴重特殊傳染性肺炎通報流程等。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B7BB" w14:textId="712C9FC1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</w:tbl>
    <w:p w14:paraId="6A0F7317" w14:textId="77777777" w:rsidR="008B3514" w:rsidRDefault="008B3514">
      <w:pPr>
        <w:pStyle w:val="Textbody"/>
        <w:snapToGrid w:val="0"/>
        <w:spacing w:line="360" w:lineRule="exact"/>
        <w:ind w:left="425" w:hanging="425"/>
        <w:jc w:val="both"/>
        <w:rPr>
          <w:rFonts w:ascii="標楷體" w:eastAsia="SimSun" w:hAnsi="標楷體"/>
          <w:color w:val="000000"/>
          <w:szCs w:val="24"/>
        </w:rPr>
      </w:pPr>
    </w:p>
    <w:p w14:paraId="1C48525F" w14:textId="77777777" w:rsidR="00F16D37" w:rsidRDefault="00F16D37">
      <w:pPr>
        <w:pStyle w:val="Textbody"/>
        <w:snapToGrid w:val="0"/>
        <w:spacing w:line="360" w:lineRule="exact"/>
        <w:ind w:left="425" w:hanging="425"/>
        <w:jc w:val="both"/>
        <w:rPr>
          <w:rFonts w:ascii="標楷體" w:eastAsia="SimSun" w:hAnsi="標楷體"/>
          <w:color w:val="000000"/>
          <w:szCs w:val="24"/>
        </w:rPr>
      </w:pPr>
    </w:p>
    <w:p w14:paraId="11062035" w14:textId="77777777" w:rsidR="00F16D37" w:rsidRDefault="00F16D37" w:rsidP="00F16D37">
      <w:pPr>
        <w:pStyle w:val="Textbody"/>
        <w:snapToGrid w:val="0"/>
        <w:spacing w:line="360" w:lineRule="exact"/>
        <w:ind w:left="425" w:hanging="425"/>
        <w:jc w:val="both"/>
      </w:pPr>
      <w:r>
        <w:rPr>
          <w:rFonts w:ascii="標楷體" w:eastAsia="標楷體" w:hAnsi="標楷體"/>
          <w:color w:val="000000"/>
          <w:szCs w:val="24"/>
        </w:rPr>
        <w:lastRenderedPageBreak/>
        <w:t>註1.本表適用之活動係指於本市境內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辦</w:t>
      </w:r>
      <w:r>
        <w:rPr>
          <w:rFonts w:ascii="標楷體" w:eastAsia="標楷體" w:hAnsi="標楷體" w:hint="eastAsia"/>
          <w:color w:val="000000"/>
          <w:szCs w:val="24"/>
        </w:rPr>
        <w:t>理</w:t>
      </w:r>
      <w:r>
        <w:rPr>
          <w:rFonts w:ascii="標楷體" w:eastAsia="標楷體" w:hAnsi="標楷體"/>
          <w:color w:val="000000"/>
          <w:szCs w:val="24"/>
        </w:rPr>
        <w:t>運動比賽、本市代表隊選拔、績優選手訓練、運動課程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/</w:t>
      </w:r>
      <w:r>
        <w:rPr>
          <w:rFonts w:ascii="標楷體" w:eastAsia="標楷體" w:hAnsi="標楷體"/>
          <w:color w:val="000000"/>
          <w:szCs w:val="24"/>
        </w:rPr>
        <w:t>營隊，</w:t>
      </w:r>
      <w:r>
        <w:rPr>
          <w:rFonts w:ascii="標楷體" w:eastAsia="標楷體" w:hAnsi="標楷體" w:cs="新細明體"/>
          <w:bCs/>
          <w:kern w:val="0"/>
          <w:szCs w:val="24"/>
          <w:lang w:eastAsia="zh-TW"/>
        </w:rPr>
        <w:t>場館容留人數：每2.25平方公尺至多1人，且室內單一空間不得多於50人、室外單一空間不得多於100人，泳池容留人數為每10平方公尺至多1人。</w:t>
      </w:r>
    </w:p>
    <w:p w14:paraId="330E439C" w14:textId="77777777" w:rsidR="00F16D37" w:rsidRDefault="00F16D37" w:rsidP="00F16D37">
      <w:pPr>
        <w:pStyle w:val="Textbody"/>
        <w:snapToGrid w:val="0"/>
        <w:spacing w:line="360" w:lineRule="exact"/>
        <w:ind w:left="425" w:hanging="425"/>
        <w:jc w:val="both"/>
      </w:pPr>
      <w:r>
        <w:rPr>
          <w:rFonts w:ascii="標楷體" w:eastAsia="標楷體" w:hAnsi="標楷體"/>
          <w:szCs w:val="24"/>
        </w:rPr>
        <w:t>註2.主辦單位應配合中央流行疫情指揮中心發布之「COVID-19因應指引：公眾集會」及疫情狀況進行滾動式修正。</w:t>
      </w:r>
    </w:p>
    <w:p w14:paraId="4544790C" w14:textId="77777777" w:rsidR="00F16D37" w:rsidRDefault="00F16D37" w:rsidP="00F16D37">
      <w:pPr>
        <w:pStyle w:val="Textbody"/>
        <w:snapToGrid w:val="0"/>
        <w:spacing w:line="360" w:lineRule="exact"/>
        <w:ind w:left="425" w:hanging="425"/>
        <w:jc w:val="both"/>
      </w:pPr>
      <w:r>
        <w:rPr>
          <w:rFonts w:ascii="標楷體" w:eastAsia="標楷體" w:hAnsi="標楷體"/>
          <w:color w:val="000000"/>
          <w:szCs w:val="24"/>
        </w:rPr>
        <w:t>註3.申辦單位辦理活動時，應落實執行防疫計畫書所撰擬之防疫措施，並遵守中央及本市之規定。</w:t>
      </w:r>
    </w:p>
    <w:p w14:paraId="6EE49A7C" w14:textId="77777777" w:rsidR="00F16D37" w:rsidRDefault="00F16D37" w:rsidP="00F16D37">
      <w:pPr>
        <w:pStyle w:val="Textbody"/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註4.若有境外選手或工作人員，應配合中央流行疫情指揮中心防疫規定，完成14天居家檢疫及7天自主健康</w:t>
      </w:r>
    </w:p>
    <w:p w14:paraId="53077664" w14:textId="77777777" w:rsidR="00F16D37" w:rsidRDefault="00F16D37" w:rsidP="00F16D37">
      <w:pPr>
        <w:pStyle w:val="Textbody"/>
        <w:snapToGrid w:val="0"/>
        <w:spacing w:line="360" w:lineRule="exact"/>
        <w:jc w:val="both"/>
      </w:pPr>
      <w:r>
        <w:rPr>
          <w:rFonts w:ascii="標楷體" w:eastAsia="標楷體" w:hAnsi="標楷體" w:hint="eastAsia"/>
          <w:color w:val="000000"/>
          <w:szCs w:val="24"/>
          <w:lang w:eastAsia="zh-TW"/>
        </w:rPr>
        <w:t xml:space="preserve">    </w:t>
      </w:r>
      <w:r>
        <w:rPr>
          <w:rFonts w:ascii="標楷體" w:eastAsia="標楷體" w:hAnsi="標楷體"/>
          <w:color w:val="000000"/>
          <w:szCs w:val="24"/>
        </w:rPr>
        <w:t>管理後，始得入場館訓練或參賽，若有特殊需求，應報請指揮中心同意後辦理。</w:t>
      </w:r>
    </w:p>
    <w:p w14:paraId="6055B12B" w14:textId="77777777" w:rsidR="00F16D37" w:rsidRDefault="00F16D37" w:rsidP="00F16D37">
      <w:pPr>
        <w:pStyle w:val="Textbody"/>
        <w:snapToGrid w:val="0"/>
        <w:spacing w:line="360" w:lineRule="exact"/>
        <w:ind w:left="357"/>
        <w:jc w:val="both"/>
        <w:rPr>
          <w:rFonts w:ascii="標楷體" w:eastAsia="標楷體" w:hAnsi="標楷體"/>
          <w:color w:val="000000"/>
          <w:szCs w:val="20"/>
        </w:rPr>
      </w:pPr>
    </w:p>
    <w:p w14:paraId="527AAC77" w14:textId="77777777" w:rsidR="00F16D37" w:rsidRDefault="00F16D37" w:rsidP="00F16D37">
      <w:pPr>
        <w:pStyle w:val="Textbody"/>
        <w:snapToGrid w:val="0"/>
        <w:spacing w:line="360" w:lineRule="exact"/>
        <w:ind w:left="357"/>
        <w:jc w:val="both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/>
          <w:color w:val="000000"/>
          <w:szCs w:val="24"/>
          <w:u w:val="single"/>
        </w:rPr>
        <w:t>申請單位首長核章</w:t>
      </w:r>
      <w:r>
        <w:rPr>
          <w:rFonts w:ascii="標楷體" w:eastAsia="標楷體" w:hAnsi="標楷體" w:hint="eastAsia"/>
          <w:color w:val="000000"/>
          <w:szCs w:val="24"/>
          <w:u w:val="single"/>
          <w:lang w:eastAsia="zh-TW"/>
        </w:rPr>
        <w:t xml:space="preserve">                        </w:t>
      </w:r>
    </w:p>
    <w:p w14:paraId="4955C106" w14:textId="017217C2" w:rsidR="008B3514" w:rsidRDefault="00F527A3">
      <w:pPr>
        <w:pStyle w:val="Textbody"/>
        <w:snapToGrid w:val="0"/>
        <w:spacing w:line="360" w:lineRule="exact"/>
        <w:ind w:left="357"/>
        <w:jc w:val="both"/>
      </w:pPr>
      <w:r>
        <w:rPr>
          <w:rFonts w:ascii="標楷體" w:eastAsia="標楷體" w:hAnsi="標楷體"/>
          <w:color w:val="000000"/>
          <w:szCs w:val="24"/>
        </w:rPr>
        <w:t xml:space="preserve">                </w:t>
      </w:r>
    </w:p>
    <w:tbl>
      <w:tblPr>
        <w:tblW w:w="9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2"/>
      </w:tblGrid>
      <w:tr w:rsidR="008B3514" w14:paraId="7683F312" w14:textId="77777777">
        <w:trPr>
          <w:trHeight w:val="629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CC62" w14:textId="77777777" w:rsidR="008B3514" w:rsidRDefault="00F527A3">
            <w:pPr>
              <w:pStyle w:val="Textbody"/>
              <w:widowControl/>
              <w:spacing w:line="400" w:lineRule="exact"/>
              <w:ind w:right="-74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審核結果</w:t>
            </w:r>
          </w:p>
          <w:p w14:paraId="59DFB733" w14:textId="77777777" w:rsidR="008B3514" w:rsidRDefault="00F527A3">
            <w:pPr>
              <w:pStyle w:val="Textbody"/>
              <w:snapToGrid w:val="0"/>
              <w:spacing w:line="40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通過    </w:t>
            </w:r>
            <w:r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不通過</w:t>
            </w:r>
          </w:p>
        </w:tc>
      </w:tr>
      <w:tr w:rsidR="008B3514" w14:paraId="0694FF04" w14:textId="77777777">
        <w:trPr>
          <w:trHeight w:val="3519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E7AF" w14:textId="77777777" w:rsidR="008B3514" w:rsidRDefault="00F527A3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審核意見</w:t>
            </w:r>
          </w:p>
        </w:tc>
      </w:tr>
      <w:tr w:rsidR="008B3514" w14:paraId="55EDDF3A" w14:textId="77777777">
        <w:trPr>
          <w:trHeight w:val="2446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F926" w14:textId="77777777" w:rsidR="008B3514" w:rsidRDefault="00F527A3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審核單位核章欄</w:t>
            </w:r>
          </w:p>
        </w:tc>
      </w:tr>
    </w:tbl>
    <w:p w14:paraId="2199854B" w14:textId="77777777" w:rsidR="008B3514" w:rsidRDefault="00F527A3">
      <w:pPr>
        <w:pStyle w:val="Textbody"/>
        <w:snapToGrid w:val="0"/>
        <w:spacing w:line="280" w:lineRule="exact"/>
        <w:jc w:val="both"/>
        <w:sectPr w:rsidR="008B3514">
          <w:footerReference w:type="default" r:id="rId7"/>
          <w:pgSz w:w="11906" w:h="16838"/>
          <w:pgMar w:top="720" w:right="1134" w:bottom="1134" w:left="1134" w:header="720" w:footer="720" w:gutter="0"/>
          <w:cols w:space="720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772D0" wp14:editId="33DC5D92">
                <wp:simplePos x="0" y="0"/>
                <wp:positionH relativeFrom="column">
                  <wp:posOffset>1472403</wp:posOffset>
                </wp:positionH>
                <wp:positionV relativeFrom="paragraph">
                  <wp:posOffset>9363</wp:posOffset>
                </wp:positionV>
                <wp:extent cx="1738631" cy="0"/>
                <wp:effectExtent l="0" t="0" r="13969" b="19050"/>
                <wp:wrapNone/>
                <wp:docPr id="1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1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06CAEF7" w14:textId="77777777" w:rsidR="007C35BF" w:rsidRDefault="007C35BF"/>
                        </w:txbxContent>
                      </wps:txbx>
                      <wps:bodyPr vert="horz" wrap="none" lIns="4315" tIns="4315" rIns="4315" bIns="4315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65772D0" id="直線單箭頭接點 2" o:spid="_x0000_s1026" style="position:absolute;left:0;text-align:left;margin-left:115.95pt;margin-top:.75pt;width:136.9pt;height:0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" adj="-11796480,,5400" path="m,l21600,21600e" filled="f" strokeweight=".26008mm">
                <v:stroke joinstyle="round"/>
                <v:formulas/>
                <v:path arrowok="t" o:connecttype="custom" o:connectlocs="869316,0;1738631,1;869316,1;0,1" o:connectangles="270,0,90,180" textboxrect="0,0,21600,0"/>
                <v:textbox inset=".1199mm,.1199mm,.1199mm,.1199mm">
                  <w:txbxContent>
                    <w:p w14:paraId="206CAEF7" w14:textId="77777777" w:rsidR="007C35BF" w:rsidRDefault="007C35BF"/>
                  </w:txbxContent>
                </v:textbox>
              </v:shape>
            </w:pict>
          </mc:Fallback>
        </mc:AlternateContent>
      </w:r>
      <w:bookmarkStart w:id="1" w:name="_Hlk75960674"/>
      <w:bookmarkEnd w:id="1"/>
    </w:p>
    <w:p w14:paraId="7B913EFA" w14:textId="77777777" w:rsidR="008279BD" w:rsidRDefault="008279BD" w:rsidP="008279BD">
      <w:pPr>
        <w:pStyle w:val="Standard"/>
        <w:jc w:val="center"/>
      </w:pPr>
      <w:r>
        <w:rPr>
          <w:rFonts w:ascii="標楷體" w:eastAsia="標楷體" w:hAnsi="標楷體"/>
        </w:rPr>
        <w:lastRenderedPageBreak/>
        <w:t xml:space="preserve">   </w:t>
      </w:r>
      <w:r w:rsidR="00F527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="007942D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110</w:t>
      </w:r>
      <w:r w:rsidR="00F527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</w:t>
      </w:r>
      <w:r w:rsidR="00F527A3">
        <w:rPr>
          <w:rFonts w:ascii="標楷體" w:eastAsia="標楷體" w:hAnsi="標楷體"/>
          <w:b/>
          <w:color w:val="000000"/>
          <w:sz w:val="32"/>
          <w:szCs w:val="32"/>
        </w:rPr>
        <w:t>年</w:t>
      </w:r>
      <w:r w:rsidR="00F527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="007942DA">
        <w:rPr>
          <w:rFonts w:ascii="標楷體" w:eastAsia="標楷體" w:hAnsi="標楷體"/>
          <w:b/>
          <w:color w:val="000000"/>
          <w:sz w:val="32"/>
          <w:szCs w:val="32"/>
          <w:u w:val="single"/>
        </w:rPr>
        <w:t>台北市內湖區</w:t>
      </w:r>
      <w:r w:rsidR="00313C2E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主委盃慢速壘球</w:t>
      </w:r>
      <w:r w:rsidR="0056113B" w:rsidRPr="0056113B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賽</w:t>
      </w:r>
      <w:r w:rsidR="00F527A3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="00EA2885">
        <w:rPr>
          <w:rFonts w:ascii="標楷體" w:eastAsia="標楷體" w:hAnsi="標楷體"/>
          <w:b/>
          <w:color w:val="000000"/>
          <w:sz w:val="32"/>
          <w:szCs w:val="32"/>
        </w:rPr>
        <w:t>（活動、）</w:t>
      </w:r>
      <w:r w:rsidRPr="00B44802">
        <w:rPr>
          <w:rFonts w:ascii="標楷體" w:eastAsia="標楷體" w:hAnsi="標楷體"/>
          <w:b/>
          <w:color w:val="0070C0"/>
          <w:sz w:val="32"/>
          <w:szCs w:val="32"/>
        </w:rPr>
        <w:t>參與者名冊</w:t>
      </w:r>
    </w:p>
    <w:p w14:paraId="795F6C63" w14:textId="2C8EC110" w:rsidR="008B3514" w:rsidRDefault="00F527A3" w:rsidP="008279BD">
      <w:pPr>
        <w:pStyle w:val="Standard"/>
        <w:jc w:val="center"/>
      </w:pPr>
      <w:r>
        <w:rPr>
          <w:rFonts w:ascii="標楷體" w:eastAsia="標楷體" w:hAnsi="標楷體"/>
          <w:color w:val="000000"/>
          <w:sz w:val="28"/>
        </w:rPr>
        <w:t xml:space="preserve">活動日期：　</w:t>
      </w:r>
      <w:r w:rsidR="0056113B">
        <w:rPr>
          <w:rFonts w:ascii="標楷體" w:eastAsia="標楷體" w:hAnsi="標楷體" w:hint="eastAsia"/>
          <w:color w:val="000000"/>
          <w:sz w:val="28"/>
        </w:rPr>
        <w:t>8</w:t>
      </w:r>
      <w:r w:rsidR="007942DA">
        <w:rPr>
          <w:rFonts w:ascii="標楷體" w:eastAsia="標楷體" w:hAnsi="標楷體" w:hint="eastAsia"/>
          <w:color w:val="000000"/>
          <w:sz w:val="28"/>
        </w:rPr>
        <w:t>/</w:t>
      </w:r>
      <w:r w:rsidR="0056113B">
        <w:rPr>
          <w:rFonts w:ascii="標楷體" w:eastAsia="標楷體" w:hAnsi="標楷體"/>
          <w:color w:val="000000"/>
          <w:sz w:val="28"/>
        </w:rPr>
        <w:t>01</w:t>
      </w:r>
      <w:r w:rsidR="007942DA">
        <w:rPr>
          <w:rFonts w:ascii="標楷體" w:eastAsia="標楷體" w:hAnsi="標楷體" w:hint="eastAsia"/>
          <w:color w:val="000000"/>
          <w:sz w:val="28"/>
        </w:rPr>
        <w:t>-</w:t>
      </w:r>
      <w:r w:rsidR="0056113B">
        <w:rPr>
          <w:rFonts w:ascii="標楷體" w:eastAsia="標楷體" w:hAnsi="標楷體"/>
          <w:color w:val="000000"/>
          <w:sz w:val="28"/>
        </w:rPr>
        <w:t>10</w:t>
      </w:r>
      <w:r w:rsidR="007942DA">
        <w:rPr>
          <w:rFonts w:ascii="標楷體" w:eastAsia="標楷體" w:hAnsi="標楷體" w:hint="eastAsia"/>
          <w:color w:val="000000"/>
          <w:sz w:val="28"/>
        </w:rPr>
        <w:t>/3</w:t>
      </w:r>
      <w:r w:rsidR="0056113B"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 xml:space="preserve">　　　　　　　　　　　　　　　　　　　活動地點：</w:t>
      </w:r>
      <w:r w:rsidR="007942DA">
        <w:rPr>
          <w:rFonts w:ascii="標楷體" w:eastAsia="標楷體" w:hAnsi="標楷體"/>
          <w:color w:val="000000"/>
          <w:sz w:val="28"/>
        </w:rPr>
        <w:t>彩虹河濱公園壘球場</w:t>
      </w:r>
    </w:p>
    <w:tbl>
      <w:tblPr>
        <w:tblW w:w="146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940"/>
        <w:gridCol w:w="1836"/>
        <w:gridCol w:w="2835"/>
        <w:gridCol w:w="2240"/>
        <w:gridCol w:w="4096"/>
      </w:tblGrid>
      <w:tr w:rsidR="008B3514" w14:paraId="41403894" w14:textId="77777777" w:rsidTr="00355A36">
        <w:trPr>
          <w:trHeight w:val="31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E01D5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序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29298F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4357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4C21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55A91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健康調查</w:t>
            </w:r>
          </w:p>
        </w:tc>
      </w:tr>
      <w:tr w:rsidR="008B3514" w14:paraId="66950E89" w14:textId="77777777" w:rsidTr="00355A36">
        <w:trPr>
          <w:trHeight w:val="312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75FAE" w14:textId="77777777" w:rsidR="008B3514" w:rsidRDefault="008B3514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AE6EDB" w14:textId="77777777" w:rsidR="008B3514" w:rsidRDefault="008B3514"/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7677" w14:textId="77777777" w:rsidR="008B3514" w:rsidRDefault="008B3514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81D4" w14:textId="77777777" w:rsidR="008B3514" w:rsidRDefault="008B3514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11909C" w14:textId="77777777" w:rsidR="008B3514" w:rsidRDefault="00F527A3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目前是否為：居家隔離、居家檢疫或居家自主健康管理者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E58E69" w14:textId="77777777" w:rsidR="008B3514" w:rsidRDefault="00F527A3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是否有發燒、喉痛、頭疼、腹瀉、倦怠、流鼻水、嗅味覺異常、呼吸急促、呼吸道異常等症狀（1項以上）</w:t>
            </w:r>
          </w:p>
        </w:tc>
      </w:tr>
      <w:tr w:rsidR="008B3514" w14:paraId="6EFB6680" w14:textId="77777777" w:rsidTr="00355A36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870A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892B3" w14:textId="0B6E06DB" w:rsidR="008B3514" w:rsidRPr="0017439A" w:rsidRDefault="00B34934" w:rsidP="00355A3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 w:rsidR="00313C2E"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D7D5" w14:textId="4563E0BF" w:rsidR="008B3514" w:rsidRPr="0017439A" w:rsidRDefault="00355A36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劉生生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FB7E" w14:textId="7CE07186" w:rsidR="008B3514" w:rsidRPr="0017439A" w:rsidRDefault="00762A62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0E6F2" w14:textId="77777777" w:rsidR="008B3514" w:rsidRDefault="00F527A3" w:rsidP="00295D9C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 w:rsidR="00295D9C"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8810C" w14:textId="77777777" w:rsidR="008B3514" w:rsidRDefault="00F527A3" w:rsidP="00295D9C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="00295D9C"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52813AF2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1EBB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FCADF" w14:textId="0157F439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85CF" w14:textId="677D2486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楊育誠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23E7" w14:textId="53BD6A84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61642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0A471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0A06FDBA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4316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D6F6B" w14:textId="220C986E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84033" w14:textId="6F43AC7D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蕭敏宏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C6AF" w14:textId="7C0E0718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9FF9E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01448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276F8A2E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8DE1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FCB40" w14:textId="3DBC8808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4046" w14:textId="7665197B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林建興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9819" w14:textId="6185CB73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AA251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1CFD9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1A8C7F94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D216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C8BDB" w14:textId="258BFFCB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1FC3" w14:textId="09C9B61A" w:rsidR="00762A62" w:rsidRPr="005B4F47" w:rsidRDefault="00762A62" w:rsidP="00762A62">
            <w:pPr>
              <w:jc w:val="center"/>
              <w:rPr>
                <w:rFonts w:ascii="標楷體" w:eastAsia="SimSun" w:hAnsi="標楷體" w:cs="新細明體"/>
                <w:color w:val="000000"/>
                <w:szCs w:val="24"/>
              </w:rPr>
            </w:pPr>
            <w:r w:rsidRPr="00355A36">
              <w:rPr>
                <w:rFonts w:ascii="標楷體" w:eastAsia="標楷體" w:hAnsi="標楷體" w:cs="新細明體" w:hint="eastAsia"/>
                <w:color w:val="000000"/>
                <w:szCs w:val="24"/>
              </w:rPr>
              <w:t>葉進貴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2F17" w14:textId="3B21174D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C687D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142CC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0CF42B73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00B9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37645" w14:textId="7CBABA7F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36B1" w14:textId="0648AB20" w:rsidR="00762A62" w:rsidRPr="0017439A" w:rsidRDefault="00762A62" w:rsidP="00762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陳金財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076F" w14:textId="16E95524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1ECB7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2F595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33E22091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97D9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514BB" w14:textId="62199EAA" w:rsidR="00762A62" w:rsidRPr="0017439A" w:rsidRDefault="00762A62" w:rsidP="00762A62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2CEB" w14:textId="19095EF9" w:rsidR="00762A62" w:rsidRPr="0017439A" w:rsidRDefault="00762A62" w:rsidP="00762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張正風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E4E6" w14:textId="4DD77BA2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627DE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44119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1BB1CAA1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3545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F03C55" w14:textId="5D357C0D" w:rsidR="00762A62" w:rsidRPr="0017439A" w:rsidRDefault="00762A62" w:rsidP="00762A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75F6B" w14:textId="755E5DC6" w:rsidR="00762A62" w:rsidRPr="0017439A" w:rsidRDefault="00762A62" w:rsidP="00762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曾文明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8434" w14:textId="765F2892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0B426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C205A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5C824298" w14:textId="77777777" w:rsidTr="00B27C0B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433B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ADF83" w14:textId="2FCA49EF" w:rsidR="00762A62" w:rsidRPr="0017439A" w:rsidRDefault="00762A62" w:rsidP="00762A62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D7D74" w14:textId="78F8E205" w:rsidR="00762A62" w:rsidRPr="005B4F47" w:rsidRDefault="00762A62" w:rsidP="00762A62">
            <w:pPr>
              <w:jc w:val="center"/>
              <w:rPr>
                <w:rFonts w:ascii="標楷體" w:eastAsia="SimSun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林家</w:t>
            </w: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B551" w14:textId="2A07E812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2A6BD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370FB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7545A5C1" w14:textId="77777777" w:rsidTr="00B27C0B">
        <w:trPr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B357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9B638" w14:textId="79F1307B" w:rsidR="00762A62" w:rsidRPr="0017439A" w:rsidRDefault="00762A62" w:rsidP="00762A62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6339" w14:textId="7160304A" w:rsidR="00762A62" w:rsidRPr="005B4F47" w:rsidRDefault="00762A62" w:rsidP="00762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鐘寶堂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7C98" w14:textId="298E26E0" w:rsidR="00762A62" w:rsidRPr="0017439A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78280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63395" w14:textId="77777777" w:rsidR="00762A62" w:rsidRDefault="00762A62" w:rsidP="00762A62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762A62" w14:paraId="3B2BCD12" w14:textId="77777777" w:rsidTr="00B27C0B">
        <w:trPr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7CFC" w14:textId="6AE87AA3" w:rsidR="00762A62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8C9AF" w14:textId="1A588D6B" w:rsidR="00762A62" w:rsidRPr="0017439A" w:rsidRDefault="00762A62" w:rsidP="00762A6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F50D" w14:textId="17825E80" w:rsidR="00762A62" w:rsidRPr="005B4F47" w:rsidRDefault="00762A62" w:rsidP="00762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莊子文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A939" w14:textId="46C95AD7" w:rsidR="00762A62" w:rsidRDefault="00762A62" w:rsidP="00762A6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EBDB6" w14:textId="0661E2F0" w:rsidR="00762A62" w:rsidRDefault="00762A62" w:rsidP="00762A62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0A5F7" w14:textId="744BD0CC" w:rsidR="00762A62" w:rsidRDefault="00762A62" w:rsidP="00762A62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</w:tbl>
    <w:p w14:paraId="2A119362" w14:textId="77777777" w:rsidR="00F16D37" w:rsidRDefault="00F16D37" w:rsidP="00F16D37">
      <w:pPr>
        <w:pStyle w:val="Standard"/>
        <w:spacing w:line="400" w:lineRule="exact"/>
      </w:pPr>
      <w:r>
        <w:rPr>
          <w:rFonts w:ascii="標楷體" w:eastAsia="標楷體" w:hAnsi="標楷體"/>
          <w:b/>
          <w:color w:val="000000"/>
          <w:szCs w:val="20"/>
        </w:rPr>
        <w:t>備註：</w:t>
      </w:r>
    </w:p>
    <w:p w14:paraId="7F4FD17E" w14:textId="4A1D5C95" w:rsidR="00F16D37" w:rsidRDefault="00F1231D" w:rsidP="00F1231D">
      <w:pPr>
        <w:pStyle w:val="cjk"/>
        <w:autoSpaceDN/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1.</w:t>
      </w:r>
      <w:r w:rsidR="00F16D37">
        <w:rPr>
          <w:rFonts w:ascii="標楷體" w:eastAsia="標楷體" w:hAnsi="標楷體"/>
          <w:bCs/>
          <w:color w:val="000000"/>
          <w:szCs w:val="20"/>
        </w:rPr>
        <w:t>為因應新冠肺炎疫情防疫工作，保障來館民眾健康安全，俾利如有確診案例時通報，依據個人資料保護法第8條、第15條、第19條相關規定請入場館民眾配合個資登錄，造成不便處敬請見諒。</w:t>
      </w:r>
    </w:p>
    <w:p w14:paraId="3424C623" w14:textId="33B178F9" w:rsidR="00F16D37" w:rsidRDefault="00F1231D" w:rsidP="00F1231D">
      <w:pPr>
        <w:pStyle w:val="cjk"/>
        <w:autoSpaceDN/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2.</w:t>
      </w:r>
      <w:r w:rsidR="00F16D37">
        <w:rPr>
          <w:rFonts w:ascii="標楷體" w:eastAsia="標楷體" w:hAnsi="標楷體"/>
          <w:bCs/>
          <w:color w:val="000000"/>
          <w:szCs w:val="20"/>
        </w:rPr>
        <w:t>為完整掌握防疫資訊，</w:t>
      </w:r>
      <w:r w:rsidR="00F16D37">
        <w:rPr>
          <w:rFonts w:ascii="標楷體" w:eastAsia="標楷體" w:hAnsi="標楷體"/>
          <w:bCs/>
          <w:color w:val="000000"/>
          <w:szCs w:val="20"/>
          <w:u w:val="single"/>
        </w:rPr>
        <w:t>請填寫正確詳細完整之姓名及聯絡電話等詳細資料</w:t>
      </w:r>
      <w:r w:rsidR="00F16D37">
        <w:rPr>
          <w:rFonts w:ascii="標楷體" w:eastAsia="標楷體" w:hAnsi="標楷體"/>
          <w:bCs/>
          <w:color w:val="000000"/>
          <w:szCs w:val="20"/>
        </w:rPr>
        <w:t>。</w:t>
      </w:r>
    </w:p>
    <w:p w14:paraId="01D1EDD5" w14:textId="0E04A2C2" w:rsidR="00F16D37" w:rsidRDefault="00F1231D" w:rsidP="00F1231D">
      <w:pPr>
        <w:pStyle w:val="10"/>
        <w:widowControl/>
        <w:autoSpaceDN/>
        <w:spacing w:line="320" w:lineRule="exact"/>
        <w:ind w:left="0"/>
        <w:textAlignment w:val="auto"/>
      </w:pPr>
      <w:r>
        <w:rPr>
          <w:rFonts w:ascii="標楷體" w:eastAsia="SimSun" w:hAnsi="標楷體"/>
          <w:color w:val="000000"/>
          <w:szCs w:val="20"/>
        </w:rPr>
        <w:t>3.</w:t>
      </w:r>
      <w:r w:rsidR="00F16D37">
        <w:rPr>
          <w:rFonts w:ascii="標楷體" w:eastAsia="標楷體" w:hAnsi="標楷體"/>
          <w:color w:val="000000"/>
          <w:szCs w:val="20"/>
        </w:rPr>
        <w:t>體溫超過37.5度者應禁止入場，並依防疫計畫及通報流程處理。</w:t>
      </w:r>
    </w:p>
    <w:p w14:paraId="714085DB" w14:textId="765DB661" w:rsidR="00F1231D" w:rsidRDefault="00F1231D" w:rsidP="00F1231D">
      <w:pPr>
        <w:pStyle w:val="10"/>
        <w:widowControl/>
        <w:autoSpaceDN/>
        <w:spacing w:line="320" w:lineRule="exact"/>
        <w:ind w:left="0"/>
        <w:textAlignment w:val="auto"/>
      </w:pPr>
      <w:r>
        <w:rPr>
          <w:rFonts w:ascii="標楷體" w:eastAsia="SimSun" w:hAnsi="標楷體"/>
          <w:color w:val="0070C0"/>
          <w:szCs w:val="20"/>
        </w:rPr>
        <w:t>4.</w:t>
      </w:r>
      <w:r>
        <w:rPr>
          <w:rFonts w:ascii="標楷體" w:eastAsia="標楷體" w:hAnsi="標楷體" w:hint="eastAsia"/>
          <w:color w:val="0070C0"/>
          <w:szCs w:val="20"/>
        </w:rPr>
        <w:t>本名冊包含表定之參賽隊伍的選手及教練名單</w:t>
      </w:r>
    </w:p>
    <w:p w14:paraId="55C00873" w14:textId="745DA0AC" w:rsidR="00F16D37" w:rsidRDefault="00F1231D" w:rsidP="00F1231D">
      <w:pPr>
        <w:pStyle w:val="10"/>
        <w:widowControl/>
        <w:autoSpaceDN/>
        <w:spacing w:line="520" w:lineRule="exact"/>
        <w:ind w:left="0"/>
        <w:textAlignment w:val="auto"/>
      </w:pPr>
      <w:r>
        <w:rPr>
          <w:rFonts w:ascii="標楷體" w:eastAsia="SimSun" w:hAnsi="標楷體"/>
          <w:color w:val="000000"/>
          <w:szCs w:val="20"/>
        </w:rPr>
        <w:t>5.</w:t>
      </w:r>
      <w:bookmarkStart w:id="2" w:name="_GoBack"/>
      <w:bookmarkEnd w:id="2"/>
      <w:r w:rsidR="00F16D37">
        <w:rPr>
          <w:rFonts w:ascii="標楷體" w:eastAsia="標楷體" w:hAnsi="標楷體"/>
          <w:color w:val="000000"/>
          <w:szCs w:val="20"/>
        </w:rPr>
        <w:t>本名冊請於活動</w:t>
      </w:r>
      <w:r w:rsidR="00F16D37">
        <w:rPr>
          <w:rFonts w:ascii="標楷體" w:eastAsia="標楷體" w:hAnsi="標楷體"/>
          <w:color w:val="000000"/>
          <w:szCs w:val="20"/>
          <w:lang w:eastAsia="zh-TW"/>
        </w:rPr>
        <w:t>3</w:t>
      </w:r>
      <w:r w:rsidR="00F16D37">
        <w:rPr>
          <w:rFonts w:ascii="標楷體" w:eastAsia="標楷體" w:hAnsi="標楷體"/>
          <w:color w:val="000000"/>
          <w:szCs w:val="20"/>
        </w:rPr>
        <w:t>日前，先提供</w:t>
      </w:r>
      <w:r w:rsidR="00F16D37">
        <w:rPr>
          <w:rFonts w:ascii="標楷體" w:eastAsia="標楷體" w:hAnsi="標楷體"/>
          <w:color w:val="000000"/>
          <w:szCs w:val="20"/>
          <w:u w:val="single"/>
        </w:rPr>
        <w:t xml:space="preserve">　　　　　　　　　　　　　　　　    （主管機關《構》名稱）之</w:t>
      </w:r>
      <w:r w:rsidR="00F16D37">
        <w:rPr>
          <w:rFonts w:ascii="標楷體" w:eastAsia="標楷體" w:hAnsi="標楷體"/>
          <w:color w:val="000000"/>
          <w:szCs w:val="20"/>
        </w:rPr>
        <w:t>業務承辦人</w:t>
      </w:r>
      <w:r w:rsidR="00F16D37">
        <w:rPr>
          <w:rFonts w:ascii="標楷體" w:eastAsia="標楷體" w:hAnsi="標楷體"/>
          <w:color w:val="000000"/>
          <w:szCs w:val="20"/>
          <w:u w:val="single"/>
        </w:rPr>
        <w:t xml:space="preserve">　　　　　　　　            </w:t>
      </w:r>
      <w:r w:rsidR="00F16D37">
        <w:rPr>
          <w:rFonts w:ascii="標楷體" w:eastAsia="標楷體" w:hAnsi="標楷體"/>
          <w:color w:val="000000"/>
          <w:szCs w:val="20"/>
        </w:rPr>
        <w:t>小姐／先生（電子郵件：</w:t>
      </w:r>
      <w:r w:rsidR="00F16D37">
        <w:rPr>
          <w:rFonts w:ascii="標楷體" w:eastAsia="標楷體" w:hAnsi="標楷體"/>
          <w:color w:val="000000"/>
          <w:szCs w:val="20"/>
          <w:u w:val="single"/>
        </w:rPr>
        <w:t xml:space="preserve">                                                  ）</w:t>
      </w:r>
      <w:r w:rsidR="00F16D37">
        <w:rPr>
          <w:rFonts w:ascii="標楷體" w:eastAsia="標楷體" w:hAnsi="標楷體"/>
          <w:color w:val="000000"/>
          <w:szCs w:val="20"/>
        </w:rPr>
        <w:t>，並於活動結束後次日併同異動名冊提供承辦人。</w:t>
      </w:r>
    </w:p>
    <w:p w14:paraId="107A6C4E" w14:textId="77777777" w:rsidR="008B3514" w:rsidRDefault="008B3514" w:rsidP="00F16D37">
      <w:pPr>
        <w:pStyle w:val="Standard"/>
        <w:spacing w:line="400" w:lineRule="exact"/>
        <w:rPr>
          <w:rFonts w:eastAsiaTheme="minorEastAsia"/>
        </w:rPr>
      </w:pPr>
    </w:p>
    <w:p w14:paraId="1F42EE88" w14:textId="0D6C886F" w:rsidR="008279BD" w:rsidRDefault="008279BD" w:rsidP="008279BD">
      <w:pPr>
        <w:pStyle w:val="Standard"/>
        <w:jc w:val="center"/>
      </w:pPr>
      <w:r>
        <w:rPr>
          <w:rFonts w:ascii="標楷體" w:eastAsia="標楷體" w:hAnsi="標楷體"/>
        </w:rPr>
        <w:lastRenderedPageBreak/>
        <w:t xml:space="preserve">   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110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台北市內湖區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主委盃慢速壘球</w:t>
      </w:r>
      <w:r w:rsidRPr="0056113B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賽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b/>
          <w:color w:val="000000"/>
          <w:sz w:val="32"/>
          <w:szCs w:val="32"/>
        </w:rPr>
        <w:t>（活動、）</w:t>
      </w:r>
      <w:r w:rsidRPr="00360C65">
        <w:rPr>
          <w:rFonts w:ascii="標楷體" w:eastAsia="標楷體" w:hAnsi="標楷體"/>
          <w:b/>
          <w:color w:val="0070C0"/>
          <w:sz w:val="32"/>
          <w:szCs w:val="32"/>
        </w:rPr>
        <w:t>異動人員名冊</w:t>
      </w:r>
    </w:p>
    <w:p w14:paraId="65C5A3D5" w14:textId="77777777" w:rsidR="008279BD" w:rsidRDefault="008279BD" w:rsidP="008279BD">
      <w:pPr>
        <w:pStyle w:val="Standard"/>
        <w:spacing w:line="440" w:lineRule="exact"/>
      </w:pPr>
      <w:r>
        <w:rPr>
          <w:rFonts w:ascii="標楷體" w:eastAsia="標楷體" w:hAnsi="標楷體"/>
          <w:color w:val="000000"/>
          <w:sz w:val="28"/>
        </w:rPr>
        <w:t xml:space="preserve">活動日期：　</w:t>
      </w:r>
      <w:r>
        <w:rPr>
          <w:rFonts w:ascii="標楷體" w:eastAsia="標楷體" w:hAnsi="標楷體" w:hint="eastAsia"/>
          <w:color w:val="000000"/>
          <w:sz w:val="28"/>
        </w:rPr>
        <w:t>8/</w:t>
      </w:r>
      <w:r>
        <w:rPr>
          <w:rFonts w:ascii="標楷體" w:eastAsia="標楷體" w:hAnsi="標楷體"/>
          <w:color w:val="000000"/>
          <w:sz w:val="28"/>
        </w:rPr>
        <w:t>01</w:t>
      </w:r>
      <w:r>
        <w:rPr>
          <w:rFonts w:ascii="標楷體" w:eastAsia="標楷體" w:hAnsi="標楷體" w:hint="eastAsia"/>
          <w:color w:val="000000"/>
          <w:sz w:val="28"/>
        </w:rPr>
        <w:t>-</w:t>
      </w:r>
      <w:r>
        <w:rPr>
          <w:rFonts w:ascii="標楷體" w:eastAsia="標楷體" w:hAnsi="標楷體"/>
          <w:color w:val="000000"/>
          <w:sz w:val="28"/>
        </w:rPr>
        <w:t>10</w:t>
      </w:r>
      <w:r>
        <w:rPr>
          <w:rFonts w:ascii="標楷體" w:eastAsia="標楷體" w:hAnsi="標楷體" w:hint="eastAsia"/>
          <w:color w:val="000000"/>
          <w:sz w:val="28"/>
        </w:rPr>
        <w:t>/3</w:t>
      </w:r>
      <w:r>
        <w:rPr>
          <w:rFonts w:ascii="標楷體" w:eastAsia="標楷體" w:hAnsi="標楷體"/>
          <w:color w:val="000000"/>
          <w:sz w:val="28"/>
        </w:rPr>
        <w:t>1　　　　　　　　　　　　　　　　　　　活動地點：彩虹河濱公園壘球場</w:t>
      </w:r>
    </w:p>
    <w:tbl>
      <w:tblPr>
        <w:tblW w:w="146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940"/>
        <w:gridCol w:w="1836"/>
        <w:gridCol w:w="2835"/>
        <w:gridCol w:w="2240"/>
        <w:gridCol w:w="4096"/>
      </w:tblGrid>
      <w:tr w:rsidR="008279BD" w14:paraId="765D42C0" w14:textId="77777777" w:rsidTr="00427BE5">
        <w:trPr>
          <w:trHeight w:val="31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06B5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序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AD2FE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3D58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C515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C8815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健康調查</w:t>
            </w:r>
          </w:p>
        </w:tc>
      </w:tr>
      <w:tr w:rsidR="008279BD" w14:paraId="31278D4D" w14:textId="77777777" w:rsidTr="00427BE5">
        <w:trPr>
          <w:trHeight w:val="312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B7A2" w14:textId="77777777" w:rsidR="008279BD" w:rsidRDefault="008279BD" w:rsidP="00427BE5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4FB3AB" w14:textId="77777777" w:rsidR="008279BD" w:rsidRDefault="008279BD" w:rsidP="00427BE5"/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C7DAA" w14:textId="77777777" w:rsidR="008279BD" w:rsidRDefault="008279BD" w:rsidP="00427BE5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B4BC" w14:textId="77777777" w:rsidR="008279BD" w:rsidRDefault="008279BD" w:rsidP="00427BE5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EB38D6" w14:textId="77777777" w:rsidR="008279BD" w:rsidRDefault="008279BD" w:rsidP="00427BE5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目前是否為：居家隔離、居家檢疫或居家自主健康管理者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F0277B" w14:textId="77777777" w:rsidR="008279BD" w:rsidRDefault="008279BD" w:rsidP="00427BE5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是否有發燒、喉痛、頭疼、腹瀉、倦怠、流鼻水、嗅味覺異常、呼吸急促、呼吸道異常等症狀（1項以上）</w:t>
            </w:r>
          </w:p>
        </w:tc>
      </w:tr>
      <w:tr w:rsidR="008279BD" w14:paraId="1FF81F1A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480F0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35959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5CDB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劉生生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2403C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70F3F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A85E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0B59F22E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F327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5D650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BAF47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楊育誠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0611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59AC3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EE37C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02AE4CD7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88EF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DF178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6EB9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蕭敏宏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78CA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79F19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F4105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4E1D9894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766B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9EE6C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C5FE7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林建興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035F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64748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93AB3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18FD2BEA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3E67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DF10D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54E53" w14:textId="77777777" w:rsidR="008279BD" w:rsidRPr="005B4F47" w:rsidRDefault="008279BD" w:rsidP="00427BE5">
            <w:pPr>
              <w:jc w:val="center"/>
              <w:rPr>
                <w:rFonts w:ascii="標楷體" w:eastAsia="SimSun" w:hAnsi="標楷體" w:cs="新細明體"/>
                <w:color w:val="000000"/>
                <w:szCs w:val="24"/>
              </w:rPr>
            </w:pPr>
            <w:r w:rsidRPr="00355A36">
              <w:rPr>
                <w:rFonts w:ascii="標楷體" w:eastAsia="標楷體" w:hAnsi="標楷體" w:cs="新細明體" w:hint="eastAsia"/>
                <w:color w:val="000000"/>
                <w:szCs w:val="24"/>
              </w:rPr>
              <w:t>葉進貴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8E62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52357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97CFF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301A4FA6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6B5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53024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A3C0" w14:textId="77777777" w:rsidR="008279BD" w:rsidRPr="0017439A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陳金財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F24F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EC0AC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28FF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3CE5CC56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675F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0A013" w14:textId="77777777" w:rsidR="008279BD" w:rsidRPr="0017439A" w:rsidRDefault="008279BD" w:rsidP="00427BE5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B66C" w14:textId="77777777" w:rsidR="008279BD" w:rsidRPr="0017439A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張正風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0595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AEF62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E5CA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6333013D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CC58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82249" w14:textId="77777777" w:rsidR="008279BD" w:rsidRPr="0017439A" w:rsidRDefault="008279BD" w:rsidP="00427B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82DF3" w14:textId="77777777" w:rsidR="008279BD" w:rsidRPr="0017439A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曾文明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9E9D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CD6FC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0553E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2EE92A44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7992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BABE9" w14:textId="77777777" w:rsidR="008279BD" w:rsidRPr="0017439A" w:rsidRDefault="008279BD" w:rsidP="00427BE5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EC344" w14:textId="77777777" w:rsidR="008279BD" w:rsidRPr="005B4F47" w:rsidRDefault="008279BD" w:rsidP="00427BE5">
            <w:pPr>
              <w:jc w:val="center"/>
              <w:rPr>
                <w:rFonts w:ascii="標楷體" w:eastAsia="SimSun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林家</w:t>
            </w: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D554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5D83F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5D5D5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0F2A11ED" w14:textId="77777777" w:rsidTr="00427BE5">
        <w:trPr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3D08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D3CF1" w14:textId="77777777" w:rsidR="008279BD" w:rsidRPr="0017439A" w:rsidRDefault="008279BD" w:rsidP="00427BE5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7A5A5" w14:textId="77777777" w:rsidR="008279BD" w:rsidRPr="005B4F47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鐘寶堂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7858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793CB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DCC0F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27380FBE" w14:textId="77777777" w:rsidTr="00427BE5">
        <w:trPr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6698" w14:textId="77777777" w:rsidR="008279BD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2C995" w14:textId="77777777" w:rsidR="008279BD" w:rsidRPr="0017439A" w:rsidRDefault="008279BD" w:rsidP="00427BE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C3656" w14:textId="77777777" w:rsidR="008279BD" w:rsidRPr="005B4F47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莊子文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7FF3" w14:textId="77777777" w:rsidR="008279BD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246BF" w14:textId="77777777" w:rsidR="008279BD" w:rsidRDefault="008279BD" w:rsidP="00427BE5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0F371" w14:textId="77777777" w:rsidR="008279BD" w:rsidRDefault="008279BD" w:rsidP="00427BE5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</w:tbl>
    <w:p w14:paraId="2CC0AFC3" w14:textId="77777777" w:rsidR="008279BD" w:rsidRDefault="008279BD" w:rsidP="008279BD">
      <w:pPr>
        <w:pStyle w:val="Standard"/>
        <w:spacing w:line="400" w:lineRule="exact"/>
      </w:pPr>
      <w:r>
        <w:rPr>
          <w:rFonts w:ascii="標楷體" w:eastAsia="標楷體" w:hAnsi="標楷體"/>
          <w:b/>
          <w:color w:val="000000"/>
          <w:szCs w:val="20"/>
        </w:rPr>
        <w:t>備註：</w:t>
      </w:r>
    </w:p>
    <w:p w14:paraId="7723871B" w14:textId="2807C7A6" w:rsidR="008279BD" w:rsidRDefault="008279BD" w:rsidP="008279BD">
      <w:pPr>
        <w:pStyle w:val="cjk"/>
        <w:autoSpaceDN/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1.為因應新冠肺炎疫情防疫工作，保障來館民眾健康安全，俾利如有確診案例時通報，依據個人資料保護法第8條、第15條、第19條相關規定請入場館民眾配合個資登錄，造成不便處敬請見諒。</w:t>
      </w:r>
    </w:p>
    <w:p w14:paraId="29030AA6" w14:textId="33AEAD8A" w:rsidR="008279BD" w:rsidRDefault="008279BD" w:rsidP="008279BD">
      <w:pPr>
        <w:pStyle w:val="cjk"/>
        <w:autoSpaceDN/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2.為完整掌握防疫資訊，</w:t>
      </w:r>
      <w:r>
        <w:rPr>
          <w:rFonts w:ascii="標楷體" w:eastAsia="標楷體" w:hAnsi="標楷體"/>
          <w:bCs/>
          <w:color w:val="000000"/>
          <w:szCs w:val="20"/>
          <w:u w:val="single"/>
        </w:rPr>
        <w:t>請填寫正確詳細完整之姓名及聯絡電話等詳細資料</w:t>
      </w:r>
      <w:r>
        <w:rPr>
          <w:rFonts w:ascii="標楷體" w:eastAsia="標楷體" w:hAnsi="標楷體"/>
          <w:bCs/>
          <w:color w:val="000000"/>
          <w:szCs w:val="20"/>
        </w:rPr>
        <w:t>。</w:t>
      </w:r>
    </w:p>
    <w:p w14:paraId="74BC553F" w14:textId="0DD01C0E" w:rsidR="008279BD" w:rsidRDefault="008279BD" w:rsidP="008279BD">
      <w:pPr>
        <w:pStyle w:val="10"/>
        <w:widowControl/>
        <w:autoSpaceDN/>
        <w:spacing w:line="320" w:lineRule="exact"/>
        <w:ind w:left="0"/>
        <w:textAlignment w:val="auto"/>
      </w:pPr>
      <w:r>
        <w:rPr>
          <w:rFonts w:ascii="標楷體" w:eastAsia="SimSun" w:hAnsi="標楷體"/>
          <w:color w:val="000000"/>
          <w:szCs w:val="20"/>
        </w:rPr>
        <w:t>3.</w:t>
      </w:r>
      <w:r>
        <w:rPr>
          <w:rFonts w:ascii="標楷體" w:eastAsia="標楷體" w:hAnsi="標楷體"/>
          <w:color w:val="000000"/>
          <w:szCs w:val="20"/>
        </w:rPr>
        <w:t>體溫超過37.5度者應禁止入場，並依防疫計畫及通報流程處理。</w:t>
      </w:r>
    </w:p>
    <w:p w14:paraId="781F5502" w14:textId="6FF1C6F9" w:rsidR="008279BD" w:rsidRPr="008279BD" w:rsidRDefault="008279BD" w:rsidP="008279BD">
      <w:pPr>
        <w:pStyle w:val="10"/>
        <w:spacing w:line="320" w:lineRule="exact"/>
        <w:ind w:left="0"/>
        <w:rPr>
          <w:color w:val="0070C0"/>
        </w:rPr>
      </w:pPr>
      <w:r>
        <w:rPr>
          <w:rFonts w:ascii="標楷體" w:eastAsia="SimSun" w:hAnsi="標楷體"/>
          <w:color w:val="0070C0"/>
          <w:szCs w:val="20"/>
        </w:rPr>
        <w:t>4.</w:t>
      </w:r>
      <w:r w:rsidRPr="00360C65">
        <w:rPr>
          <w:rFonts w:ascii="標楷體" w:eastAsia="標楷體" w:hAnsi="標楷體"/>
          <w:color w:val="0070C0"/>
          <w:szCs w:val="20"/>
        </w:rPr>
        <w:t>本名冊對象為</w:t>
      </w:r>
      <w:r>
        <w:rPr>
          <w:rFonts w:ascii="標楷體" w:eastAsia="標楷體" w:hAnsi="標楷體"/>
          <w:color w:val="0070C0"/>
          <w:szCs w:val="20"/>
        </w:rPr>
        <w:t>本活動當日蒞臨會場的來賓</w:t>
      </w:r>
      <w:r w:rsidRPr="00360C65">
        <w:rPr>
          <w:rFonts w:ascii="標楷體" w:eastAsia="標楷體" w:hAnsi="標楷體"/>
          <w:color w:val="0070C0"/>
          <w:szCs w:val="20"/>
        </w:rPr>
        <w:t>。</w:t>
      </w:r>
    </w:p>
    <w:p w14:paraId="650D2922" w14:textId="63E4E021" w:rsidR="008279BD" w:rsidRDefault="008279BD" w:rsidP="008279BD">
      <w:pPr>
        <w:pStyle w:val="10"/>
        <w:widowControl/>
        <w:autoSpaceDN/>
        <w:spacing w:line="520" w:lineRule="exact"/>
        <w:ind w:left="0"/>
        <w:textAlignment w:val="auto"/>
      </w:pPr>
      <w:r>
        <w:rPr>
          <w:rFonts w:ascii="標楷體" w:eastAsia="SimSun" w:hAnsi="標楷體"/>
          <w:color w:val="000000"/>
          <w:szCs w:val="20"/>
        </w:rPr>
        <w:t>5.</w:t>
      </w:r>
      <w:r>
        <w:rPr>
          <w:rFonts w:ascii="標楷體" w:eastAsia="標楷體" w:hAnsi="標楷體"/>
          <w:color w:val="000000"/>
          <w:szCs w:val="20"/>
        </w:rPr>
        <w:t>本名冊請於活動</w:t>
      </w:r>
      <w:r>
        <w:rPr>
          <w:rFonts w:ascii="標楷體" w:eastAsia="標楷體" w:hAnsi="標楷體"/>
          <w:color w:val="000000"/>
          <w:szCs w:val="20"/>
          <w:lang w:eastAsia="zh-TW"/>
        </w:rPr>
        <w:t>3</w:t>
      </w:r>
      <w:r>
        <w:rPr>
          <w:rFonts w:ascii="標楷體" w:eastAsia="標楷體" w:hAnsi="標楷體"/>
          <w:color w:val="000000"/>
          <w:szCs w:val="20"/>
        </w:rPr>
        <w:t>日前，先提供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　　　　　　　　　　　　　　　　    （主管機關《構》名稱）之</w:t>
      </w:r>
      <w:r>
        <w:rPr>
          <w:rFonts w:ascii="標楷體" w:eastAsia="標楷體" w:hAnsi="標楷體"/>
          <w:color w:val="000000"/>
          <w:szCs w:val="20"/>
        </w:rPr>
        <w:t>業務承辦人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　　　　　　　　            </w:t>
      </w:r>
      <w:r>
        <w:rPr>
          <w:rFonts w:ascii="標楷體" w:eastAsia="標楷體" w:hAnsi="標楷體"/>
          <w:color w:val="000000"/>
          <w:szCs w:val="20"/>
        </w:rPr>
        <w:t>小姐／先生（電子郵件：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                                                  ）</w:t>
      </w:r>
      <w:r>
        <w:rPr>
          <w:rFonts w:ascii="標楷體" w:eastAsia="標楷體" w:hAnsi="標楷體"/>
          <w:color w:val="000000"/>
          <w:szCs w:val="20"/>
        </w:rPr>
        <w:t>，並於活動結束後次日併同異動名冊提供承辦人。</w:t>
      </w:r>
    </w:p>
    <w:p w14:paraId="072BA88C" w14:textId="77777777" w:rsidR="008279BD" w:rsidRDefault="008279BD" w:rsidP="00F16D37">
      <w:pPr>
        <w:pStyle w:val="Standard"/>
        <w:spacing w:line="400" w:lineRule="exact"/>
        <w:rPr>
          <w:rFonts w:eastAsiaTheme="minorEastAsia"/>
        </w:rPr>
      </w:pPr>
    </w:p>
    <w:p w14:paraId="4110B99C" w14:textId="67A90E8A" w:rsidR="008279BD" w:rsidRPr="008279BD" w:rsidRDefault="008279BD" w:rsidP="008279BD">
      <w:pPr>
        <w:pStyle w:val="Standard"/>
        <w:jc w:val="center"/>
        <w:rPr>
          <w:rFonts w:ascii="標楷體" w:eastAsia="標楷體" w:hAnsi="標楷體"/>
          <w:b/>
          <w:color w:val="0070C0"/>
          <w:sz w:val="32"/>
          <w:szCs w:val="32"/>
        </w:rPr>
      </w:pPr>
      <w:r>
        <w:rPr>
          <w:rFonts w:ascii="標楷體" w:eastAsia="標楷體" w:hAnsi="標楷體"/>
        </w:rPr>
        <w:lastRenderedPageBreak/>
        <w:t xml:space="preserve">   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110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台北市內湖區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主委盃慢速壘球</w:t>
      </w:r>
      <w:r w:rsidRPr="0056113B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賽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b/>
          <w:color w:val="000000"/>
          <w:sz w:val="32"/>
          <w:szCs w:val="32"/>
        </w:rPr>
        <w:t>（活動、）</w:t>
      </w:r>
      <w:r>
        <w:rPr>
          <w:rFonts w:ascii="標楷體" w:eastAsia="標楷體" w:hAnsi="標楷體"/>
          <w:b/>
          <w:color w:val="0070C0"/>
          <w:sz w:val="32"/>
          <w:szCs w:val="32"/>
        </w:rPr>
        <w:t>工作</w:t>
      </w:r>
      <w:r w:rsidRPr="00360C65">
        <w:rPr>
          <w:rFonts w:ascii="標楷體" w:eastAsia="標楷體" w:hAnsi="標楷體"/>
          <w:b/>
          <w:color w:val="0070C0"/>
          <w:sz w:val="32"/>
          <w:szCs w:val="32"/>
        </w:rPr>
        <w:t>人員名冊</w:t>
      </w:r>
    </w:p>
    <w:p w14:paraId="39AD6E2A" w14:textId="77777777" w:rsidR="008279BD" w:rsidRDefault="008279BD" w:rsidP="008279BD">
      <w:pPr>
        <w:pStyle w:val="Standard"/>
        <w:spacing w:line="440" w:lineRule="exact"/>
      </w:pPr>
      <w:r>
        <w:rPr>
          <w:rFonts w:ascii="標楷體" w:eastAsia="標楷體" w:hAnsi="標楷體"/>
          <w:color w:val="000000"/>
          <w:sz w:val="28"/>
        </w:rPr>
        <w:t xml:space="preserve">活動日期：　</w:t>
      </w:r>
      <w:r>
        <w:rPr>
          <w:rFonts w:ascii="標楷體" w:eastAsia="標楷體" w:hAnsi="標楷體" w:hint="eastAsia"/>
          <w:color w:val="000000"/>
          <w:sz w:val="28"/>
        </w:rPr>
        <w:t>8/</w:t>
      </w:r>
      <w:r>
        <w:rPr>
          <w:rFonts w:ascii="標楷體" w:eastAsia="標楷體" w:hAnsi="標楷體"/>
          <w:color w:val="000000"/>
          <w:sz w:val="28"/>
        </w:rPr>
        <w:t>01</w:t>
      </w:r>
      <w:r>
        <w:rPr>
          <w:rFonts w:ascii="標楷體" w:eastAsia="標楷體" w:hAnsi="標楷體" w:hint="eastAsia"/>
          <w:color w:val="000000"/>
          <w:sz w:val="28"/>
        </w:rPr>
        <w:t>-</w:t>
      </w:r>
      <w:r>
        <w:rPr>
          <w:rFonts w:ascii="標楷體" w:eastAsia="標楷體" w:hAnsi="標楷體"/>
          <w:color w:val="000000"/>
          <w:sz w:val="28"/>
        </w:rPr>
        <w:t>10</w:t>
      </w:r>
      <w:r>
        <w:rPr>
          <w:rFonts w:ascii="標楷體" w:eastAsia="標楷體" w:hAnsi="標楷體" w:hint="eastAsia"/>
          <w:color w:val="000000"/>
          <w:sz w:val="28"/>
        </w:rPr>
        <w:t>/3</w:t>
      </w:r>
      <w:r>
        <w:rPr>
          <w:rFonts w:ascii="標楷體" w:eastAsia="標楷體" w:hAnsi="標楷體"/>
          <w:color w:val="000000"/>
          <w:sz w:val="28"/>
        </w:rPr>
        <w:t>1　　　　　　　　　　　　　　　　　　　活動地點：彩虹河濱公園壘球場</w:t>
      </w:r>
    </w:p>
    <w:tbl>
      <w:tblPr>
        <w:tblW w:w="146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940"/>
        <w:gridCol w:w="1836"/>
        <w:gridCol w:w="2835"/>
        <w:gridCol w:w="2240"/>
        <w:gridCol w:w="4096"/>
      </w:tblGrid>
      <w:tr w:rsidR="008279BD" w14:paraId="63F6D942" w14:textId="77777777" w:rsidTr="00427BE5">
        <w:trPr>
          <w:trHeight w:val="31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80897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序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E5FB3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1D82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E902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9B0F8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健康調查</w:t>
            </w:r>
          </w:p>
        </w:tc>
      </w:tr>
      <w:tr w:rsidR="008279BD" w14:paraId="4B36DED8" w14:textId="77777777" w:rsidTr="00427BE5">
        <w:trPr>
          <w:trHeight w:val="312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9A30A" w14:textId="77777777" w:rsidR="008279BD" w:rsidRDefault="008279BD" w:rsidP="00427BE5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F0818F" w14:textId="77777777" w:rsidR="008279BD" w:rsidRDefault="008279BD" w:rsidP="00427BE5"/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3D5E" w14:textId="77777777" w:rsidR="008279BD" w:rsidRDefault="008279BD" w:rsidP="00427BE5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00B6" w14:textId="77777777" w:rsidR="008279BD" w:rsidRDefault="008279BD" w:rsidP="00427BE5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2A1D7C" w14:textId="77777777" w:rsidR="008279BD" w:rsidRDefault="008279BD" w:rsidP="00427BE5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目前是否為：居家隔離、居家檢疫或居家自主健康管理者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9EFF1" w14:textId="77777777" w:rsidR="008279BD" w:rsidRDefault="008279BD" w:rsidP="00427BE5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是否有發燒、喉痛、頭疼、腹瀉、倦怠、流鼻水、嗅味覺異常、呼吸急促、呼吸道異常等症狀（1項以上）</w:t>
            </w:r>
          </w:p>
        </w:tc>
      </w:tr>
      <w:tr w:rsidR="008279BD" w14:paraId="2F9B0B9E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ECB2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8358A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D6E9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劉生生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7214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C1D0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2F62E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3DBAFFC2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7C1F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B954A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2488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楊育誠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3792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19E6D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792E4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066C0B04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8187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FFFE4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C497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蕭敏宏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AAF2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CFACC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E7219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2C3D5A09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5B70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3C05C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802F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林建興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612B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57D26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EDC12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3F76A6C9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C74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13F52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F3AC" w14:textId="77777777" w:rsidR="008279BD" w:rsidRPr="005B4F47" w:rsidRDefault="008279BD" w:rsidP="00427BE5">
            <w:pPr>
              <w:jc w:val="center"/>
              <w:rPr>
                <w:rFonts w:ascii="標楷體" w:eastAsia="SimSun" w:hAnsi="標楷體" w:cs="新細明體"/>
                <w:color w:val="000000"/>
                <w:szCs w:val="24"/>
              </w:rPr>
            </w:pPr>
            <w:r w:rsidRPr="00355A36">
              <w:rPr>
                <w:rFonts w:ascii="標楷體" w:eastAsia="標楷體" w:hAnsi="標楷體" w:cs="新細明體" w:hint="eastAsia"/>
                <w:color w:val="000000"/>
                <w:szCs w:val="24"/>
              </w:rPr>
              <w:t>葉進貴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E0E2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5F7F2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5E173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14FFCAC8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34B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8A25B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4E47" w14:textId="77777777" w:rsidR="008279BD" w:rsidRPr="0017439A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陳金財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F619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A0409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996EC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40F01903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15A0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17317" w14:textId="77777777" w:rsidR="008279BD" w:rsidRPr="0017439A" w:rsidRDefault="008279BD" w:rsidP="00427BE5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1CA3" w14:textId="77777777" w:rsidR="008279BD" w:rsidRPr="0017439A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張正風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668A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6A75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F2521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0725B58F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6081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F1B97" w14:textId="77777777" w:rsidR="008279BD" w:rsidRPr="0017439A" w:rsidRDefault="008279BD" w:rsidP="00427B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4AD2" w14:textId="77777777" w:rsidR="008279BD" w:rsidRPr="0017439A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曾文明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2165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707FD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A6F1E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512690A7" w14:textId="77777777" w:rsidTr="00427BE5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D28A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3DCB1" w14:textId="77777777" w:rsidR="008279BD" w:rsidRPr="0017439A" w:rsidRDefault="008279BD" w:rsidP="00427BE5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1CA2" w14:textId="77777777" w:rsidR="008279BD" w:rsidRPr="005B4F47" w:rsidRDefault="008279BD" w:rsidP="00427BE5">
            <w:pPr>
              <w:jc w:val="center"/>
              <w:rPr>
                <w:rFonts w:ascii="標楷體" w:eastAsia="SimSun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林家</w:t>
            </w: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64BF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6C176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8B00B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7C6C405A" w14:textId="77777777" w:rsidTr="00427BE5">
        <w:trPr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3DC5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68602" w14:textId="77777777" w:rsidR="008279BD" w:rsidRPr="0017439A" w:rsidRDefault="008279BD" w:rsidP="00427BE5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FD397" w14:textId="77777777" w:rsidR="008279BD" w:rsidRPr="005B4F47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鐘寶堂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3208" w14:textId="77777777" w:rsidR="008279BD" w:rsidRPr="0017439A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D1F24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097CD" w14:textId="77777777" w:rsidR="008279BD" w:rsidRDefault="008279BD" w:rsidP="00427BE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8279BD" w14:paraId="20A010EC" w14:textId="77777777" w:rsidTr="00427BE5">
        <w:trPr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B554" w14:textId="77777777" w:rsidR="008279BD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24270" w14:textId="77777777" w:rsidR="008279BD" w:rsidRPr="0017439A" w:rsidRDefault="008279BD" w:rsidP="00427BE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BA43F" w14:textId="77777777" w:rsidR="008279BD" w:rsidRPr="005B4F47" w:rsidRDefault="008279BD" w:rsidP="00427BE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莊子文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CB64" w14:textId="77777777" w:rsidR="008279BD" w:rsidRDefault="008279BD" w:rsidP="00427BE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4A4A">
              <w:rPr>
                <w:rFonts w:ascii="Arial" w:eastAsia="標楷體" w:hAnsi="Arial" w:cs="Arial"/>
                <w:sz w:val="28"/>
                <w:szCs w:val="28"/>
              </w:rPr>
              <w:t>09XX-XXXXXX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FB89C" w14:textId="77777777" w:rsidR="008279BD" w:rsidRDefault="008279BD" w:rsidP="00427BE5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A0720" w14:textId="77777777" w:rsidR="008279BD" w:rsidRDefault="008279BD" w:rsidP="00427BE5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</w:tbl>
    <w:p w14:paraId="37B5ED59" w14:textId="77777777" w:rsidR="008279BD" w:rsidRDefault="008279BD" w:rsidP="008279BD">
      <w:pPr>
        <w:pStyle w:val="Standard"/>
        <w:spacing w:line="400" w:lineRule="exact"/>
      </w:pPr>
      <w:r>
        <w:rPr>
          <w:rFonts w:ascii="標楷體" w:eastAsia="標楷體" w:hAnsi="標楷體"/>
          <w:b/>
          <w:color w:val="000000"/>
          <w:szCs w:val="20"/>
        </w:rPr>
        <w:t>備註：</w:t>
      </w:r>
    </w:p>
    <w:p w14:paraId="595F5156" w14:textId="101EAB0E" w:rsidR="008279BD" w:rsidRDefault="00F1231D" w:rsidP="00F1231D">
      <w:pPr>
        <w:pStyle w:val="cjk"/>
        <w:autoSpaceDN/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1.</w:t>
      </w:r>
      <w:r w:rsidR="008279BD">
        <w:rPr>
          <w:rFonts w:ascii="標楷體" w:eastAsia="標楷體" w:hAnsi="標楷體"/>
          <w:bCs/>
          <w:color w:val="000000"/>
          <w:szCs w:val="20"/>
        </w:rPr>
        <w:t>為因應新冠肺炎疫情防疫工作，保障來館民眾健康安全，俾利如有確診案例時通報，依據個人資料保護法第8條、第15條、第19條相關規定請入場館民眾配合個資登錄，造成不便處敬請見諒。</w:t>
      </w:r>
    </w:p>
    <w:p w14:paraId="38C0408F" w14:textId="063A012A" w:rsidR="008279BD" w:rsidRDefault="00F1231D" w:rsidP="00F1231D">
      <w:pPr>
        <w:pStyle w:val="cjk"/>
        <w:autoSpaceDN/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2.</w:t>
      </w:r>
      <w:r w:rsidR="008279BD">
        <w:rPr>
          <w:rFonts w:ascii="標楷體" w:eastAsia="標楷體" w:hAnsi="標楷體"/>
          <w:bCs/>
          <w:color w:val="000000"/>
          <w:szCs w:val="20"/>
        </w:rPr>
        <w:t>為完整掌握防疫資訊，</w:t>
      </w:r>
      <w:r w:rsidR="008279BD">
        <w:rPr>
          <w:rFonts w:ascii="標楷體" w:eastAsia="標楷體" w:hAnsi="標楷體"/>
          <w:bCs/>
          <w:color w:val="000000"/>
          <w:szCs w:val="20"/>
          <w:u w:val="single"/>
        </w:rPr>
        <w:t>請填寫正確詳細完整之姓名及聯絡電話等詳細資料</w:t>
      </w:r>
      <w:r w:rsidR="008279BD">
        <w:rPr>
          <w:rFonts w:ascii="標楷體" w:eastAsia="標楷體" w:hAnsi="標楷體"/>
          <w:bCs/>
          <w:color w:val="000000"/>
          <w:szCs w:val="20"/>
        </w:rPr>
        <w:t>。</w:t>
      </w:r>
    </w:p>
    <w:p w14:paraId="42799281" w14:textId="39611D94" w:rsidR="008279BD" w:rsidRDefault="00F1231D" w:rsidP="00F1231D">
      <w:pPr>
        <w:pStyle w:val="10"/>
        <w:widowControl/>
        <w:autoSpaceDN/>
        <w:spacing w:line="320" w:lineRule="exact"/>
        <w:ind w:left="0"/>
        <w:textAlignment w:val="auto"/>
      </w:pPr>
      <w:r>
        <w:rPr>
          <w:rFonts w:ascii="標楷體" w:eastAsia="SimSun" w:hAnsi="標楷體"/>
          <w:color w:val="000000"/>
          <w:szCs w:val="20"/>
        </w:rPr>
        <w:t>3.</w:t>
      </w:r>
      <w:r w:rsidR="008279BD">
        <w:rPr>
          <w:rFonts w:ascii="標楷體" w:eastAsia="標楷體" w:hAnsi="標楷體"/>
          <w:color w:val="000000"/>
          <w:szCs w:val="20"/>
        </w:rPr>
        <w:t>體溫超過37.5度者應禁止入場，並依防疫計畫及通報流程處理。</w:t>
      </w:r>
    </w:p>
    <w:p w14:paraId="4CF62F90" w14:textId="0DC10E46" w:rsidR="008279BD" w:rsidRPr="008279BD" w:rsidRDefault="00F1231D" w:rsidP="00F1231D">
      <w:pPr>
        <w:pStyle w:val="10"/>
        <w:spacing w:line="320" w:lineRule="exact"/>
        <w:ind w:left="0"/>
        <w:rPr>
          <w:color w:val="0070C0"/>
        </w:rPr>
      </w:pPr>
      <w:r>
        <w:rPr>
          <w:rFonts w:ascii="標楷體" w:eastAsia="SimSun" w:hAnsi="標楷體"/>
          <w:color w:val="0070C0"/>
          <w:szCs w:val="20"/>
        </w:rPr>
        <w:t>4.</w:t>
      </w:r>
      <w:r w:rsidR="008279BD" w:rsidRPr="00360C65">
        <w:rPr>
          <w:rFonts w:ascii="標楷體" w:eastAsia="標楷體" w:hAnsi="標楷體"/>
          <w:color w:val="0070C0"/>
          <w:szCs w:val="20"/>
        </w:rPr>
        <w:t>本名冊對象為</w:t>
      </w:r>
      <w:r w:rsidR="008279BD">
        <w:rPr>
          <w:rFonts w:ascii="標楷體" w:eastAsia="標楷體" w:hAnsi="標楷體"/>
          <w:color w:val="0070C0"/>
          <w:szCs w:val="20"/>
        </w:rPr>
        <w:t>本活動所有工作人員</w:t>
      </w:r>
      <w:r w:rsidR="008279BD" w:rsidRPr="00360C65">
        <w:rPr>
          <w:rFonts w:ascii="標楷體" w:eastAsia="標楷體" w:hAnsi="標楷體"/>
          <w:color w:val="0070C0"/>
          <w:szCs w:val="20"/>
        </w:rPr>
        <w:t>。</w:t>
      </w:r>
    </w:p>
    <w:p w14:paraId="44EFDD7C" w14:textId="2D1B5C1F" w:rsidR="008279BD" w:rsidRPr="008279BD" w:rsidRDefault="00F1231D" w:rsidP="00F1231D">
      <w:pPr>
        <w:pStyle w:val="10"/>
        <w:widowControl/>
        <w:autoSpaceDN/>
        <w:spacing w:line="520" w:lineRule="exact"/>
        <w:ind w:left="0"/>
        <w:textAlignment w:val="auto"/>
      </w:pPr>
      <w:r>
        <w:rPr>
          <w:rFonts w:ascii="標楷體" w:eastAsia="SimSun" w:hAnsi="標楷體"/>
          <w:color w:val="000000"/>
          <w:szCs w:val="20"/>
        </w:rPr>
        <w:t>5.</w:t>
      </w:r>
      <w:r w:rsidR="008279BD">
        <w:rPr>
          <w:rFonts w:ascii="標楷體" w:eastAsia="標楷體" w:hAnsi="標楷體"/>
          <w:color w:val="000000"/>
          <w:szCs w:val="20"/>
        </w:rPr>
        <w:t>本名冊請於活動</w:t>
      </w:r>
      <w:r w:rsidR="008279BD">
        <w:rPr>
          <w:rFonts w:ascii="標楷體" w:eastAsia="標楷體" w:hAnsi="標楷體"/>
          <w:color w:val="000000"/>
          <w:szCs w:val="20"/>
          <w:lang w:eastAsia="zh-TW"/>
        </w:rPr>
        <w:t>3</w:t>
      </w:r>
      <w:r w:rsidR="008279BD">
        <w:rPr>
          <w:rFonts w:ascii="標楷體" w:eastAsia="標楷體" w:hAnsi="標楷體"/>
          <w:color w:val="000000"/>
          <w:szCs w:val="20"/>
        </w:rPr>
        <w:t>日前，先提供</w:t>
      </w:r>
      <w:r w:rsidR="008279BD">
        <w:rPr>
          <w:rFonts w:ascii="標楷體" w:eastAsia="標楷體" w:hAnsi="標楷體"/>
          <w:color w:val="000000"/>
          <w:szCs w:val="20"/>
          <w:u w:val="single"/>
        </w:rPr>
        <w:t xml:space="preserve">　　　　　　　　　　　　　　　　    （主管機關《構》名稱）之</w:t>
      </w:r>
      <w:r w:rsidR="008279BD">
        <w:rPr>
          <w:rFonts w:ascii="標楷體" w:eastAsia="標楷體" w:hAnsi="標楷體"/>
          <w:color w:val="000000"/>
          <w:szCs w:val="20"/>
        </w:rPr>
        <w:t>業務承辦人</w:t>
      </w:r>
      <w:r w:rsidR="008279BD">
        <w:rPr>
          <w:rFonts w:ascii="標楷體" w:eastAsia="標楷體" w:hAnsi="標楷體"/>
          <w:color w:val="000000"/>
          <w:szCs w:val="20"/>
          <w:u w:val="single"/>
        </w:rPr>
        <w:t xml:space="preserve">　　　　　　　　            </w:t>
      </w:r>
      <w:r w:rsidR="008279BD">
        <w:rPr>
          <w:rFonts w:ascii="標楷體" w:eastAsia="標楷體" w:hAnsi="標楷體"/>
          <w:color w:val="000000"/>
          <w:szCs w:val="20"/>
        </w:rPr>
        <w:t>小姐／先生（電子郵件：</w:t>
      </w:r>
      <w:r w:rsidR="008279BD">
        <w:rPr>
          <w:rFonts w:ascii="標楷體" w:eastAsia="標楷體" w:hAnsi="標楷體"/>
          <w:color w:val="000000"/>
          <w:szCs w:val="20"/>
          <w:u w:val="single"/>
        </w:rPr>
        <w:t xml:space="preserve">                                                  ）</w:t>
      </w:r>
      <w:r w:rsidR="008279BD">
        <w:rPr>
          <w:rFonts w:ascii="標楷體" w:eastAsia="標楷體" w:hAnsi="標楷體"/>
          <w:color w:val="000000"/>
          <w:szCs w:val="20"/>
        </w:rPr>
        <w:t>，並於活動結束後次日併同異動名冊提供承辦人。</w:t>
      </w:r>
    </w:p>
    <w:sectPr w:rsidR="008279BD" w:rsidRPr="008279BD">
      <w:footerReference w:type="default" r:id="rId8"/>
      <w:pgSz w:w="16838" w:h="11906" w:orient="landscape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6CDCF" w14:textId="77777777" w:rsidR="001C5EF3" w:rsidRDefault="001C5EF3">
      <w:r>
        <w:separator/>
      </w:r>
    </w:p>
  </w:endnote>
  <w:endnote w:type="continuationSeparator" w:id="0">
    <w:p w14:paraId="487A8149" w14:textId="77777777" w:rsidR="001C5EF3" w:rsidRDefault="001C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08BA" w14:textId="10F9191C" w:rsidR="007C35BF" w:rsidRDefault="007C35BF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1231D">
      <w:rPr>
        <w:noProof/>
        <w:lang w:val="zh-TW"/>
      </w:rPr>
      <w:t>6</w:t>
    </w:r>
    <w:r>
      <w:rPr>
        <w:lang w:val="zh-TW"/>
      </w:rPr>
      <w:fldChar w:fldCharType="end"/>
    </w:r>
  </w:p>
  <w:p w14:paraId="42C9AADA" w14:textId="77777777" w:rsidR="007C35BF" w:rsidRDefault="007C35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EB89" w14:textId="21821731" w:rsidR="007C35BF" w:rsidRDefault="007C35BF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1231D">
      <w:rPr>
        <w:noProof/>
        <w:lang w:val="zh-TW"/>
      </w:rPr>
      <w:t>8</w:t>
    </w:r>
    <w:r>
      <w:rPr>
        <w:lang w:val="zh-TW"/>
      </w:rPr>
      <w:fldChar w:fldCharType="end"/>
    </w:r>
  </w:p>
  <w:p w14:paraId="3F51E433" w14:textId="77777777" w:rsidR="007C35BF" w:rsidRDefault="007C35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34A06" w14:textId="77777777" w:rsidR="001C5EF3" w:rsidRDefault="001C5EF3">
      <w:r>
        <w:rPr>
          <w:color w:val="000000"/>
        </w:rPr>
        <w:separator/>
      </w:r>
    </w:p>
  </w:footnote>
  <w:footnote w:type="continuationSeparator" w:id="0">
    <w:p w14:paraId="1045EE31" w14:textId="77777777" w:rsidR="001C5EF3" w:rsidRDefault="001C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A07"/>
    <w:multiLevelType w:val="multilevel"/>
    <w:tmpl w:val="6A86FA3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53D95"/>
    <w:multiLevelType w:val="multilevel"/>
    <w:tmpl w:val="6290B62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3014F26"/>
    <w:multiLevelType w:val="multilevel"/>
    <w:tmpl w:val="72FEDA90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CE2C29"/>
    <w:multiLevelType w:val="hybridMultilevel"/>
    <w:tmpl w:val="F6E41A14"/>
    <w:lvl w:ilvl="0" w:tplc="3ACAA6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5A4215"/>
    <w:multiLevelType w:val="hybridMultilevel"/>
    <w:tmpl w:val="F4FE4948"/>
    <w:lvl w:ilvl="0" w:tplc="59441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00F20"/>
    <w:multiLevelType w:val="multilevel"/>
    <w:tmpl w:val="F2E4D4A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BC4520"/>
    <w:multiLevelType w:val="multilevel"/>
    <w:tmpl w:val="50EE2DB2"/>
    <w:styleLink w:val="WWNum1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u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u w:val="none"/>
        <w:lang w:val="en-US"/>
      </w:rPr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" w15:restartNumberingAfterBreak="0">
    <w:nsid w:val="2E33139F"/>
    <w:multiLevelType w:val="hybridMultilevel"/>
    <w:tmpl w:val="97F638E6"/>
    <w:lvl w:ilvl="0" w:tplc="6A6AE2C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057D63"/>
    <w:multiLevelType w:val="multilevel"/>
    <w:tmpl w:val="0AA6048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187158"/>
    <w:multiLevelType w:val="hybridMultilevel"/>
    <w:tmpl w:val="5E565D4C"/>
    <w:lvl w:ilvl="0" w:tplc="393AE64A">
      <w:start w:val="1"/>
      <w:numFmt w:val="decimal"/>
      <w:lvlText w:val="%1."/>
      <w:lvlJc w:val="left"/>
      <w:pPr>
        <w:ind w:left="50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 w15:restartNumberingAfterBreak="0">
    <w:nsid w:val="410354C9"/>
    <w:multiLevelType w:val="multilevel"/>
    <w:tmpl w:val="410354C9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99664B"/>
    <w:multiLevelType w:val="multilevel"/>
    <w:tmpl w:val="0EF8B9AC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6D389F"/>
    <w:multiLevelType w:val="multilevel"/>
    <w:tmpl w:val="CA62AC8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0C7D9A"/>
    <w:multiLevelType w:val="hybridMultilevel"/>
    <w:tmpl w:val="B1BE4E8C"/>
    <w:lvl w:ilvl="0" w:tplc="34AC0C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222A5D"/>
    <w:multiLevelType w:val="multilevel"/>
    <w:tmpl w:val="59222A5D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21E364"/>
    <w:multiLevelType w:val="singleLevel"/>
    <w:tmpl w:val="6121E364"/>
    <w:lvl w:ilvl="0">
      <w:start w:val="1"/>
      <w:numFmt w:val="decimal"/>
      <w:suff w:val="nothing"/>
      <w:lvlText w:val="%1."/>
      <w:lvlJc w:val="left"/>
    </w:lvl>
  </w:abstractNum>
  <w:abstractNum w:abstractNumId="16" w15:restartNumberingAfterBreak="0">
    <w:nsid w:val="6121E82F"/>
    <w:multiLevelType w:val="singleLevel"/>
    <w:tmpl w:val="6121E82F"/>
    <w:lvl w:ilvl="0">
      <w:start w:val="5"/>
      <w:numFmt w:val="decimal"/>
      <w:suff w:val="nothing"/>
      <w:lvlText w:val="%1.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1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4"/>
  </w:num>
  <w:num w:numId="16">
    <w:abstractNumId w:val="7"/>
  </w:num>
  <w:num w:numId="17">
    <w:abstractNumId w:val="13"/>
  </w:num>
  <w:num w:numId="18">
    <w:abstractNumId w:val="3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14"/>
    <w:rsid w:val="00042863"/>
    <w:rsid w:val="000F1459"/>
    <w:rsid w:val="0012175D"/>
    <w:rsid w:val="00146C54"/>
    <w:rsid w:val="0017439A"/>
    <w:rsid w:val="00182DD5"/>
    <w:rsid w:val="001C138B"/>
    <w:rsid w:val="001C5EF3"/>
    <w:rsid w:val="001D2DEA"/>
    <w:rsid w:val="0021607D"/>
    <w:rsid w:val="00226334"/>
    <w:rsid w:val="00295D9C"/>
    <w:rsid w:val="002D6AB1"/>
    <w:rsid w:val="002E7644"/>
    <w:rsid w:val="0030710C"/>
    <w:rsid w:val="00313C2E"/>
    <w:rsid w:val="00355A36"/>
    <w:rsid w:val="00366F4C"/>
    <w:rsid w:val="003847E1"/>
    <w:rsid w:val="003901E7"/>
    <w:rsid w:val="003A7200"/>
    <w:rsid w:val="003B10F3"/>
    <w:rsid w:val="003C2CFF"/>
    <w:rsid w:val="00406A90"/>
    <w:rsid w:val="0043610E"/>
    <w:rsid w:val="005306E1"/>
    <w:rsid w:val="0056113B"/>
    <w:rsid w:val="0056640D"/>
    <w:rsid w:val="005A4081"/>
    <w:rsid w:val="005B4F47"/>
    <w:rsid w:val="005B592F"/>
    <w:rsid w:val="005C2A49"/>
    <w:rsid w:val="00603212"/>
    <w:rsid w:val="0067299D"/>
    <w:rsid w:val="006D6EF6"/>
    <w:rsid w:val="0073111E"/>
    <w:rsid w:val="007602B3"/>
    <w:rsid w:val="00762A62"/>
    <w:rsid w:val="007671AB"/>
    <w:rsid w:val="00774025"/>
    <w:rsid w:val="00777525"/>
    <w:rsid w:val="00781F96"/>
    <w:rsid w:val="007942DA"/>
    <w:rsid w:val="007B1AD9"/>
    <w:rsid w:val="007C35BF"/>
    <w:rsid w:val="007D4DB2"/>
    <w:rsid w:val="00812D8D"/>
    <w:rsid w:val="008279BD"/>
    <w:rsid w:val="00873C5F"/>
    <w:rsid w:val="008A3980"/>
    <w:rsid w:val="008B3514"/>
    <w:rsid w:val="00931EC5"/>
    <w:rsid w:val="00937C69"/>
    <w:rsid w:val="0097021D"/>
    <w:rsid w:val="0097265B"/>
    <w:rsid w:val="009E1750"/>
    <w:rsid w:val="009F5E83"/>
    <w:rsid w:val="00A11AEE"/>
    <w:rsid w:val="00A851F7"/>
    <w:rsid w:val="00AF47FD"/>
    <w:rsid w:val="00B34934"/>
    <w:rsid w:val="00BB06A1"/>
    <w:rsid w:val="00BD1856"/>
    <w:rsid w:val="00C638D2"/>
    <w:rsid w:val="00C738CB"/>
    <w:rsid w:val="00CB1B3B"/>
    <w:rsid w:val="00CE55B9"/>
    <w:rsid w:val="00CE7565"/>
    <w:rsid w:val="00D51C01"/>
    <w:rsid w:val="00D71E36"/>
    <w:rsid w:val="00D814FD"/>
    <w:rsid w:val="00DA1CF9"/>
    <w:rsid w:val="00E85DDA"/>
    <w:rsid w:val="00E902DE"/>
    <w:rsid w:val="00E97616"/>
    <w:rsid w:val="00EA2885"/>
    <w:rsid w:val="00F1231D"/>
    <w:rsid w:val="00F16D37"/>
    <w:rsid w:val="00F527A3"/>
    <w:rsid w:val="00F74579"/>
    <w:rsid w:val="00FB71FF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E66AB"/>
  <w15:docId w15:val="{0547B9AC-4762-4D9B-A7B0-931F86D9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4"/>
        <w:lang w:val="en-US" w:eastAsia="zh-C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kern w:val="3"/>
      <w:szCs w:val="22"/>
      <w:lang w:eastAsia="zh-TW"/>
    </w:rPr>
  </w:style>
  <w:style w:type="paragraph" w:customStyle="1" w:styleId="Textbody">
    <w:name w:val="Text body"/>
    <w:pPr>
      <w:suppressAutoHyphens/>
    </w:pPr>
    <w:rPr>
      <w:rFonts w:ascii="Calibri" w:eastAsia="Calibri" w:hAnsi="Calibri" w:cs="Calibri"/>
      <w:kern w:val="3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annotation subject"/>
    <w:basedOn w:val="a6"/>
    <w:next w:val="a6"/>
    <w:rPr>
      <w:b/>
      <w:bCs/>
    </w:rPr>
  </w:style>
  <w:style w:type="paragraph" w:styleId="a6">
    <w:name w:val="annotation text"/>
    <w:basedOn w:val="Standard"/>
  </w:style>
  <w:style w:type="paragraph" w:styleId="a7">
    <w:name w:val="Note Heading"/>
    <w:basedOn w:val="Standard"/>
    <w:next w:val="Standard"/>
    <w:pPr>
      <w:jc w:val="center"/>
    </w:pPr>
    <w:rPr>
      <w:rFonts w:ascii="標楷體" w:eastAsia="標楷體" w:hAnsi="標楷體" w:cs="標楷體"/>
      <w:szCs w:val="24"/>
    </w:rPr>
  </w:style>
  <w:style w:type="paragraph" w:styleId="a8">
    <w:name w:val="Closing"/>
    <w:basedOn w:val="Standard"/>
    <w:pPr>
      <w:ind w:left="100"/>
    </w:pPr>
    <w:rPr>
      <w:rFonts w:ascii="標楷體" w:eastAsia="標楷體" w:hAnsi="標楷體" w:cs="標楷體"/>
      <w:szCs w:val="24"/>
    </w:rPr>
  </w:style>
  <w:style w:type="paragraph" w:styleId="a9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">
    <w:name w:val="樣式2"/>
    <w:basedOn w:val="Textbody"/>
    <w:pPr>
      <w:spacing w:line="640" w:lineRule="exact"/>
      <w:outlineLvl w:val="0"/>
    </w:pPr>
    <w:rPr>
      <w:rFonts w:ascii="標楷體" w:eastAsia="標楷體" w:hAnsi="標楷體" w:cs="標楷體"/>
      <w:sz w:val="36"/>
      <w:szCs w:val="36"/>
    </w:rPr>
  </w:style>
  <w:style w:type="paragraph" w:customStyle="1" w:styleId="3">
    <w:name w:val="樣式3"/>
    <w:basedOn w:val="Textbody"/>
    <w:pPr>
      <w:spacing w:line="640" w:lineRule="exact"/>
      <w:outlineLvl w:val="1"/>
    </w:pPr>
    <w:rPr>
      <w:rFonts w:ascii="標楷體" w:eastAsia="標楷體" w:hAnsi="標楷體" w:cs="標楷體"/>
      <w:sz w:val="36"/>
      <w:szCs w:val="36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10">
    <w:name w:val="清單段落1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jk">
    <w:name w:val="cjk"/>
    <w:basedOn w:val="Standard"/>
    <w:pPr>
      <w:spacing w:before="100" w:after="142" w:line="276" w:lineRule="auto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563C1"/>
      <w:u w:val="single"/>
    </w:rPr>
  </w:style>
  <w:style w:type="character" w:styleId="ac">
    <w:name w:val="annotation reference"/>
    <w:rPr>
      <w:sz w:val="18"/>
      <w:szCs w:val="18"/>
    </w:rPr>
  </w:style>
  <w:style w:type="character" w:customStyle="1" w:styleId="ad">
    <w:name w:val="本文 字元"/>
    <w:basedOn w:val="a0"/>
    <w:rPr>
      <w:rFonts w:ascii="Calibri" w:eastAsia="Calibri" w:hAnsi="Calibri" w:cs="Calibri"/>
      <w:kern w:val="3"/>
      <w:sz w:val="24"/>
      <w:szCs w:val="22"/>
    </w:rPr>
  </w:style>
  <w:style w:type="character" w:customStyle="1" w:styleId="ae">
    <w:name w:val="頁首 字元"/>
    <w:rPr>
      <w:sz w:val="20"/>
      <w:szCs w:val="20"/>
    </w:rPr>
  </w:style>
  <w:style w:type="character" w:customStyle="1" w:styleId="af">
    <w:name w:val="頁尾 字元"/>
    <w:rPr>
      <w:sz w:val="20"/>
      <w:szCs w:val="20"/>
    </w:rPr>
  </w:style>
  <w:style w:type="character" w:customStyle="1" w:styleId="30">
    <w:name w:val="樣式3 字元"/>
    <w:rPr>
      <w:rFonts w:ascii="標楷體" w:eastAsia="標楷體" w:hAnsi="標楷體" w:cs="Times New Roman"/>
      <w:sz w:val="36"/>
      <w:szCs w:val="36"/>
    </w:rPr>
  </w:style>
  <w:style w:type="character" w:customStyle="1" w:styleId="af0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f1">
    <w:name w:val="註解文字 字元"/>
    <w:rPr>
      <w:rFonts w:ascii="Calibri" w:eastAsia="Calibri" w:hAnsi="Calibri" w:cs="Calibri"/>
      <w:kern w:val="3"/>
      <w:sz w:val="24"/>
      <w:szCs w:val="22"/>
    </w:rPr>
  </w:style>
  <w:style w:type="character" w:customStyle="1" w:styleId="af2">
    <w:name w:val="註解主旨 字元"/>
    <w:rPr>
      <w:rFonts w:ascii="Calibri" w:eastAsia="Calibri" w:hAnsi="Calibri" w:cs="Calibri"/>
      <w:b/>
      <w:bCs/>
      <w:kern w:val="3"/>
      <w:sz w:val="24"/>
      <w:szCs w:val="22"/>
    </w:rPr>
  </w:style>
  <w:style w:type="character" w:customStyle="1" w:styleId="af3">
    <w:name w:val="註釋標題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f4">
    <w:name w:val="結語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u w:val="none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u w:val="none"/>
      <w:lang w:val="en-US"/>
    </w:rPr>
  </w:style>
  <w:style w:type="character" w:customStyle="1" w:styleId="ListLabel3">
    <w:name w:val="ListLabel 3"/>
    <w:rPr>
      <w:rFonts w:ascii="標楷體" w:eastAsia="標楷體" w:hAnsi="標楷體" w:cs="新細明體"/>
      <w:color w:val="000000"/>
    </w:rPr>
  </w:style>
  <w:style w:type="character" w:customStyle="1" w:styleId="ListLabel4">
    <w:name w:val="ListLabel 4"/>
    <w:rPr>
      <w:rFonts w:ascii="標楷體" w:eastAsia="標楷體" w:hAnsi="標楷體" w:cs="新細明體"/>
      <w:color w:val="000000"/>
    </w:rPr>
  </w:style>
  <w:style w:type="character" w:customStyle="1" w:styleId="ListLabel5">
    <w:name w:val="ListLabel 5"/>
    <w:rPr>
      <w:rFonts w:ascii="標楷體" w:eastAsia="標楷體" w:hAnsi="標楷體" w:cs="新細明體"/>
      <w:color w:val="000000"/>
    </w:rPr>
  </w:style>
  <w:style w:type="character" w:customStyle="1" w:styleId="ListLabel6">
    <w:name w:val="ListLabel 6"/>
    <w:rPr>
      <w:rFonts w:ascii="標楷體" w:eastAsia="標楷體" w:hAnsi="標楷體" w:cs="新細明體"/>
      <w:color w:val="000000"/>
    </w:rPr>
  </w:style>
  <w:style w:type="character" w:customStyle="1" w:styleId="ListLabel7">
    <w:name w:val="ListLabel 7"/>
    <w:rPr>
      <w:rFonts w:ascii="標楷體" w:eastAsia="標楷體" w:hAnsi="標楷體" w:cs="標楷體"/>
      <w:sz w:val="20"/>
    </w:rPr>
  </w:style>
  <w:style w:type="character" w:customStyle="1" w:styleId="ListLabel8">
    <w:name w:val="ListLabel 8"/>
    <w:rPr>
      <w:rFonts w:ascii="標楷體" w:eastAsia="標楷體" w:hAnsi="標楷體" w:cs="標楷體"/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table" w:styleId="af5">
    <w:name w:val="Table Grid"/>
    <w:basedOn w:val="a1"/>
    <w:uiPriority w:val="59"/>
    <w:rsid w:val="0056640D"/>
    <w:pPr>
      <w:widowControl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0710C"/>
    <w:pPr>
      <w:ind w:leftChars="200" w:left="480"/>
    </w:pPr>
  </w:style>
  <w:style w:type="paragraph" w:styleId="af7">
    <w:name w:val="No Spacing"/>
    <w:uiPriority w:val="1"/>
    <w:qFormat/>
    <w:rsid w:val="0082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臺北市防疫警戒微解封期間之體育活動</dc:title>
  <dc:creator>wa-0207</dc:creator>
  <cp:lastModifiedBy>USER</cp:lastModifiedBy>
  <cp:revision>3</cp:revision>
  <cp:lastPrinted>2021-08-23T08:01:00Z</cp:lastPrinted>
  <dcterms:created xsi:type="dcterms:W3CDTF">2021-08-23T10:01:00Z</dcterms:created>
  <dcterms:modified xsi:type="dcterms:W3CDTF">2021-08-23T10:01:00Z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2052-9.1.0.4468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